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B699A" w14:textId="77777777" w:rsidR="00F9552C" w:rsidRPr="00F9552C" w:rsidRDefault="00F9552C" w:rsidP="00F9552C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bCs/>
          <w:sz w:val="28"/>
          <w:szCs w:val="24"/>
        </w:rPr>
      </w:pPr>
      <w:r w:rsidRPr="00F9552C">
        <w:rPr>
          <w:rFonts w:ascii="Arial" w:hAnsi="Arial" w:cs="Arial"/>
          <w:b/>
          <w:bCs/>
          <w:sz w:val="28"/>
          <w:szCs w:val="24"/>
        </w:rPr>
        <w:t>2013</w:t>
      </w:r>
      <w:r w:rsidRPr="00F9552C">
        <w:rPr>
          <w:rFonts w:ascii="Arial" w:hAnsi="Arial" w:cs="Arial"/>
          <w:b/>
          <w:bCs/>
          <w:sz w:val="28"/>
          <w:szCs w:val="24"/>
        </w:rPr>
        <w:t>-2014</w:t>
      </w:r>
    </w:p>
    <w:p w14:paraId="60DEB150" w14:textId="178F5AFE" w:rsidR="00502114" w:rsidRPr="00F9552C" w:rsidRDefault="0083795F" w:rsidP="00F9552C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F9552C">
        <w:rPr>
          <w:rFonts w:ascii="Arial" w:hAnsi="Arial" w:cs="Arial"/>
          <w:b/>
          <w:bCs/>
          <w:sz w:val="28"/>
          <w:szCs w:val="24"/>
        </w:rPr>
        <w:t>Pathways Four-</w:t>
      </w:r>
      <w:r w:rsidR="00F9552C" w:rsidRPr="00F9552C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BA1ED2" w:rsidRPr="00F9552C">
        <w:rPr>
          <w:rFonts w:ascii="Arial" w:hAnsi="Arial" w:cs="Arial"/>
          <w:b/>
          <w:bCs/>
          <w:sz w:val="28"/>
          <w:szCs w:val="24"/>
        </w:rPr>
        <w:t>B.S. in Chemistry</w:t>
      </w:r>
    </w:p>
    <w:p w14:paraId="5A452D57" w14:textId="71A28029" w:rsidR="00502114" w:rsidRPr="00F9552C" w:rsidRDefault="00BA1ED2" w:rsidP="00F9552C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F9552C">
        <w:rPr>
          <w:rFonts w:ascii="Arial" w:hAnsi="Arial" w:cs="Arial"/>
          <w:b/>
          <w:bCs/>
          <w:sz w:val="24"/>
          <w:szCs w:val="24"/>
        </w:rPr>
        <w:t>Department of Chemistry</w:t>
      </w:r>
    </w:p>
    <w:p w14:paraId="2AE9564C" w14:textId="77777777" w:rsidR="00B76B4A" w:rsidRPr="00F9552C" w:rsidRDefault="00BA1ED2" w:rsidP="00F955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9552C">
        <w:rPr>
          <w:rFonts w:ascii="Arial" w:hAnsi="Arial" w:cs="Arial"/>
          <w:b/>
          <w:bCs/>
          <w:sz w:val="24"/>
          <w:szCs w:val="24"/>
        </w:rPr>
        <w:t>School of Arts and Sciences</w:t>
      </w:r>
    </w:p>
    <w:p w14:paraId="54A06678" w14:textId="77777777" w:rsidR="00502114" w:rsidRPr="00F9552C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2887E0AA" w14:textId="2C447F05" w:rsidR="00F56403" w:rsidRPr="00F9552C" w:rsidRDefault="0083795F" w:rsidP="00F56403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F9552C">
        <w:rPr>
          <w:rFonts w:ascii="Arial" w:hAnsi="Arial" w:cs="Arial"/>
          <w:b/>
          <w:iCs/>
          <w:sz w:val="24"/>
          <w:szCs w:val="24"/>
        </w:rPr>
        <w:t>The goal of a Four-</w:t>
      </w:r>
      <w:r w:rsidR="00F56403" w:rsidRPr="00F9552C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F56403" w:rsidRPr="00F9552C">
        <w:rPr>
          <w:rFonts w:ascii="Arial" w:hAnsi="Arial" w:cs="Arial"/>
          <w:iCs/>
          <w:sz w:val="24"/>
          <w:szCs w:val="24"/>
        </w:rPr>
        <w:t xml:space="preserve"> </w:t>
      </w:r>
    </w:p>
    <w:p w14:paraId="7FC28FC7" w14:textId="77777777" w:rsidR="00F56403" w:rsidRPr="00F9552C" w:rsidRDefault="00F56403" w:rsidP="00F56403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F9552C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6612C412" w14:textId="77777777" w:rsidR="00F56403" w:rsidRPr="00F9552C" w:rsidRDefault="00F56403" w:rsidP="00F56403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F9552C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F9552C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F9552C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F9552C">
        <w:rPr>
          <w:rFonts w:ascii="Arial" w:hAnsi="Arial" w:cs="Arial"/>
          <w:b/>
          <w:bCs/>
          <w:iCs/>
          <w:sz w:val="24"/>
          <w:szCs w:val="24"/>
        </w:rPr>
        <w:t xml:space="preserve"> and Summer course</w:t>
      </w:r>
      <w:bookmarkStart w:id="0" w:name="_GoBack"/>
      <w:bookmarkEnd w:id="0"/>
      <w:r w:rsidRPr="00F9552C">
        <w:rPr>
          <w:rFonts w:ascii="Arial" w:hAnsi="Arial" w:cs="Arial"/>
          <w:b/>
          <w:bCs/>
          <w:iCs/>
          <w:sz w:val="24"/>
          <w:szCs w:val="24"/>
        </w:rPr>
        <w:t>s</w:t>
      </w:r>
      <w:r w:rsidRPr="00F9552C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78F8CD43" w14:textId="77777777" w:rsidR="00F56403" w:rsidRPr="00F9552C" w:rsidRDefault="00F56403" w:rsidP="00F56403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F9552C">
        <w:rPr>
          <w:rFonts w:ascii="Arial" w:hAnsi="Arial" w:cs="Arial"/>
          <w:iCs/>
          <w:sz w:val="24"/>
          <w:szCs w:val="24"/>
        </w:rPr>
        <w:t xml:space="preserve">Transfer students do not need to take all courses in the plan; they should consult with an academic advisor. </w:t>
      </w:r>
    </w:p>
    <w:p w14:paraId="7BE784AA" w14:textId="77777777" w:rsidR="002259C4" w:rsidRPr="00F9552C" w:rsidRDefault="002259C4" w:rsidP="002259C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518"/>
        <w:gridCol w:w="990"/>
        <w:gridCol w:w="4410"/>
        <w:gridCol w:w="990"/>
      </w:tblGrid>
      <w:tr w:rsidR="00F9552C" w:rsidRPr="00F9552C" w14:paraId="0797251F" w14:textId="77777777" w:rsidTr="00F9552C">
        <w:trPr>
          <w:trHeight w:val="317"/>
          <w:tblHeader/>
        </w:trPr>
        <w:tc>
          <w:tcPr>
            <w:tcW w:w="4518" w:type="dxa"/>
          </w:tcPr>
          <w:p w14:paraId="7BD95B60" w14:textId="77777777" w:rsidR="00B76B4A" w:rsidRPr="00F9552C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C93682F" w14:textId="79CD3F7F" w:rsidR="00B76B4A" w:rsidRPr="00F9552C" w:rsidRDefault="00F9552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410" w:type="dxa"/>
          </w:tcPr>
          <w:p w14:paraId="1E10CC16" w14:textId="77777777" w:rsidR="00B76B4A" w:rsidRPr="00F9552C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57228E2" w14:textId="62F221B4" w:rsidR="00B76B4A" w:rsidRPr="00F9552C" w:rsidRDefault="00F9552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F9552C" w:rsidRPr="00F9552C" w14:paraId="5F23929C" w14:textId="77777777" w:rsidTr="001032A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4C77C085" w14:textId="77777777" w:rsidR="00B76B4A" w:rsidRPr="00F9552C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921993E" w14:textId="77777777" w:rsidR="00B76B4A" w:rsidRPr="00F9552C" w:rsidRDefault="00714185" w:rsidP="0071418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9009AB8" w14:textId="77777777" w:rsidR="00B76B4A" w:rsidRPr="00F9552C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73C4B59" w14:textId="77777777" w:rsidR="00B76B4A" w:rsidRPr="00F9552C" w:rsidRDefault="00271952" w:rsidP="0027195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F9552C" w:rsidRPr="00F9552C" w14:paraId="5434A344" w14:textId="77777777" w:rsidTr="00F9552C">
        <w:trPr>
          <w:trHeight w:val="350"/>
        </w:trPr>
        <w:tc>
          <w:tcPr>
            <w:tcW w:w="4518" w:type="dxa"/>
          </w:tcPr>
          <w:p w14:paraId="72BC5F7B" w14:textId="77777777" w:rsidR="00714185" w:rsidRPr="00F9552C" w:rsidRDefault="00714185" w:rsidP="008A7B90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108 (also meets Pathways requirements)</w:t>
            </w:r>
          </w:p>
        </w:tc>
        <w:tc>
          <w:tcPr>
            <w:tcW w:w="990" w:type="dxa"/>
          </w:tcPr>
          <w:p w14:paraId="3FA7F8B4" w14:textId="77777777" w:rsidR="00714185" w:rsidRPr="00F9552C" w:rsidRDefault="00714185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4410" w:type="dxa"/>
          </w:tcPr>
          <w:p w14:paraId="29FCF785" w14:textId="77777777" w:rsidR="00714185" w:rsidRPr="00F9552C" w:rsidRDefault="00714185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111 (also meets Pathways requirements)</w:t>
            </w:r>
          </w:p>
        </w:tc>
        <w:tc>
          <w:tcPr>
            <w:tcW w:w="990" w:type="dxa"/>
          </w:tcPr>
          <w:p w14:paraId="68B072E5" w14:textId="77777777" w:rsidR="00714185" w:rsidRPr="00F9552C" w:rsidRDefault="00271952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</w:tr>
      <w:tr w:rsidR="00F9552C" w:rsidRPr="00F9552C" w14:paraId="0246CDCE" w14:textId="77777777" w:rsidTr="00F9552C">
        <w:trPr>
          <w:trHeight w:val="317"/>
        </w:trPr>
        <w:tc>
          <w:tcPr>
            <w:tcW w:w="4518" w:type="dxa"/>
          </w:tcPr>
          <w:p w14:paraId="02684D03" w14:textId="77777777" w:rsidR="00714185" w:rsidRPr="00F9552C" w:rsidRDefault="00714185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109</w:t>
            </w:r>
          </w:p>
        </w:tc>
        <w:tc>
          <w:tcPr>
            <w:tcW w:w="990" w:type="dxa"/>
          </w:tcPr>
          <w:p w14:paraId="765F0F61" w14:textId="77777777" w:rsidR="00714185" w:rsidRPr="00F9552C" w:rsidRDefault="00714185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4410" w:type="dxa"/>
          </w:tcPr>
          <w:p w14:paraId="37DDEB49" w14:textId="77777777" w:rsidR="00714185" w:rsidRPr="00F9552C" w:rsidRDefault="00714185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112</w:t>
            </w:r>
          </w:p>
        </w:tc>
        <w:tc>
          <w:tcPr>
            <w:tcW w:w="990" w:type="dxa"/>
          </w:tcPr>
          <w:p w14:paraId="5798216A" w14:textId="77777777" w:rsidR="00714185" w:rsidRPr="00F9552C" w:rsidRDefault="00271952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</w:tr>
      <w:tr w:rsidR="00F9552C" w:rsidRPr="00F9552C" w14:paraId="5E38880D" w14:textId="77777777" w:rsidTr="00F9552C">
        <w:trPr>
          <w:trHeight w:val="278"/>
        </w:trPr>
        <w:tc>
          <w:tcPr>
            <w:tcW w:w="4518" w:type="dxa"/>
          </w:tcPr>
          <w:p w14:paraId="715219B2" w14:textId="77777777" w:rsidR="00714185" w:rsidRPr="00F9552C" w:rsidRDefault="00714185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14:paraId="75B0B4E7" w14:textId="77777777" w:rsidR="00714185" w:rsidRPr="00F9552C" w:rsidRDefault="00714185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171900C6" w14:textId="77777777" w:rsidR="00714185" w:rsidRPr="00F9552C" w:rsidRDefault="00714185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990" w:type="dxa"/>
          </w:tcPr>
          <w:p w14:paraId="353F7356" w14:textId="77777777" w:rsidR="00714185" w:rsidRPr="00F9552C" w:rsidRDefault="00271952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F9552C" w:rsidRPr="00F9552C" w14:paraId="311F827D" w14:textId="77777777" w:rsidTr="00F9552C">
        <w:trPr>
          <w:trHeight w:val="395"/>
        </w:trPr>
        <w:tc>
          <w:tcPr>
            <w:tcW w:w="4518" w:type="dxa"/>
          </w:tcPr>
          <w:p w14:paraId="39C84472" w14:textId="77777777" w:rsidR="00714185" w:rsidRPr="00F9552C" w:rsidRDefault="00714185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Mathematics 121</w:t>
            </w:r>
          </w:p>
        </w:tc>
        <w:tc>
          <w:tcPr>
            <w:tcW w:w="990" w:type="dxa"/>
          </w:tcPr>
          <w:p w14:paraId="52F6AE91" w14:textId="77777777" w:rsidR="00714185" w:rsidRPr="00F9552C" w:rsidRDefault="00714185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5C93D2C1" w14:textId="77777777" w:rsidR="00714185" w:rsidRPr="00F9552C" w:rsidRDefault="00714185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Mathematics 122</w:t>
            </w:r>
          </w:p>
        </w:tc>
        <w:tc>
          <w:tcPr>
            <w:tcW w:w="990" w:type="dxa"/>
          </w:tcPr>
          <w:p w14:paraId="2E092D67" w14:textId="77777777" w:rsidR="00714185" w:rsidRPr="00F9552C" w:rsidRDefault="00271952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9552C" w:rsidRPr="00F9552C" w14:paraId="344AD3C7" w14:textId="77777777" w:rsidTr="00F9552C">
        <w:trPr>
          <w:trHeight w:val="317"/>
        </w:trPr>
        <w:tc>
          <w:tcPr>
            <w:tcW w:w="4518" w:type="dxa"/>
          </w:tcPr>
          <w:p w14:paraId="20DDC67C" w14:textId="77777777" w:rsidR="00714185" w:rsidRPr="00F9552C" w:rsidRDefault="00714185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90" w:type="dxa"/>
          </w:tcPr>
          <w:p w14:paraId="77144B0D" w14:textId="77777777" w:rsidR="00714185" w:rsidRPr="00F9552C" w:rsidRDefault="00714185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609020EA" w14:textId="77777777" w:rsidR="00714185" w:rsidRPr="00F9552C" w:rsidRDefault="00714185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World Cultures &amp; Global Issues course</w:t>
            </w:r>
          </w:p>
        </w:tc>
        <w:tc>
          <w:tcPr>
            <w:tcW w:w="990" w:type="dxa"/>
          </w:tcPr>
          <w:p w14:paraId="144BA021" w14:textId="77777777" w:rsidR="00714185" w:rsidRPr="00F9552C" w:rsidRDefault="00271952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F9552C" w:rsidRPr="00F9552C" w14:paraId="5E569430" w14:textId="77777777" w:rsidTr="001032A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46DF5E71" w14:textId="77777777" w:rsidR="00714185" w:rsidRPr="00F9552C" w:rsidRDefault="00714185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236FD5B" w14:textId="77777777" w:rsidR="00714185" w:rsidRPr="00F9552C" w:rsidRDefault="001D32A9" w:rsidP="001D32A9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2A2398B" w14:textId="77777777" w:rsidR="00714185" w:rsidRPr="00F9552C" w:rsidRDefault="00714185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48646C9" w14:textId="77777777" w:rsidR="00714185" w:rsidRPr="00F9552C" w:rsidRDefault="001D32A9" w:rsidP="001D32A9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F9552C" w:rsidRPr="00F9552C" w14:paraId="0616DD14" w14:textId="77777777" w:rsidTr="00F9552C">
        <w:trPr>
          <w:trHeight w:val="317"/>
        </w:trPr>
        <w:tc>
          <w:tcPr>
            <w:tcW w:w="4518" w:type="dxa"/>
          </w:tcPr>
          <w:p w14:paraId="3A7FE95A" w14:textId="77777777" w:rsidR="001D32A9" w:rsidRPr="00F9552C" w:rsidRDefault="001D32A9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231</w:t>
            </w:r>
          </w:p>
        </w:tc>
        <w:tc>
          <w:tcPr>
            <w:tcW w:w="990" w:type="dxa"/>
          </w:tcPr>
          <w:p w14:paraId="5827FB75" w14:textId="77777777" w:rsidR="001D32A9" w:rsidRPr="00F9552C" w:rsidRDefault="001D32A9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10E6A893" w14:textId="77777777" w:rsidR="001D32A9" w:rsidRPr="00F9552C" w:rsidRDefault="001D32A9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233</w:t>
            </w:r>
          </w:p>
        </w:tc>
        <w:tc>
          <w:tcPr>
            <w:tcW w:w="990" w:type="dxa"/>
          </w:tcPr>
          <w:p w14:paraId="7BDDC68C" w14:textId="77777777" w:rsidR="001D32A9" w:rsidRPr="00F9552C" w:rsidRDefault="001D32A9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F9552C" w:rsidRPr="00F9552C" w14:paraId="13507F29" w14:textId="77777777" w:rsidTr="00F9552C">
        <w:trPr>
          <w:trHeight w:val="317"/>
        </w:trPr>
        <w:tc>
          <w:tcPr>
            <w:tcW w:w="4518" w:type="dxa"/>
          </w:tcPr>
          <w:p w14:paraId="362BF141" w14:textId="77777777" w:rsidR="001D32A9" w:rsidRPr="00F9552C" w:rsidRDefault="001D32A9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232</w:t>
            </w:r>
          </w:p>
        </w:tc>
        <w:tc>
          <w:tcPr>
            <w:tcW w:w="990" w:type="dxa"/>
          </w:tcPr>
          <w:p w14:paraId="4ED30BCD" w14:textId="77777777" w:rsidR="001D32A9" w:rsidRPr="00F9552C" w:rsidRDefault="001D32A9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14:paraId="1178925D" w14:textId="77777777" w:rsidR="001D32A9" w:rsidRPr="00F9552C" w:rsidRDefault="001D32A9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234</w:t>
            </w:r>
          </w:p>
        </w:tc>
        <w:tc>
          <w:tcPr>
            <w:tcW w:w="990" w:type="dxa"/>
          </w:tcPr>
          <w:p w14:paraId="5993B9EC" w14:textId="77777777" w:rsidR="001D32A9" w:rsidRPr="00F9552C" w:rsidRDefault="001D32A9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F9552C" w:rsidRPr="00F9552C" w14:paraId="10873DE5" w14:textId="77777777" w:rsidTr="00F9552C">
        <w:trPr>
          <w:trHeight w:val="317"/>
        </w:trPr>
        <w:tc>
          <w:tcPr>
            <w:tcW w:w="4518" w:type="dxa"/>
          </w:tcPr>
          <w:p w14:paraId="122AF501" w14:textId="77777777" w:rsidR="001D32A9" w:rsidRPr="00F9552C" w:rsidRDefault="001D32A9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Mathematics 221</w:t>
            </w:r>
          </w:p>
        </w:tc>
        <w:tc>
          <w:tcPr>
            <w:tcW w:w="990" w:type="dxa"/>
          </w:tcPr>
          <w:p w14:paraId="1505E82E" w14:textId="77777777" w:rsidR="001D32A9" w:rsidRPr="00F9552C" w:rsidRDefault="001D32A9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1EA8E4C2" w14:textId="77777777" w:rsidR="001D32A9" w:rsidRPr="00F9552C" w:rsidRDefault="001D32A9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U.S. Diversity in its Experience course</w:t>
            </w:r>
          </w:p>
        </w:tc>
        <w:tc>
          <w:tcPr>
            <w:tcW w:w="990" w:type="dxa"/>
          </w:tcPr>
          <w:p w14:paraId="505CBB38" w14:textId="77777777" w:rsidR="001D32A9" w:rsidRPr="00F9552C" w:rsidRDefault="001D32A9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F9552C" w:rsidRPr="00F9552C" w14:paraId="25B595A8" w14:textId="77777777" w:rsidTr="00F9552C">
        <w:trPr>
          <w:trHeight w:val="317"/>
        </w:trPr>
        <w:tc>
          <w:tcPr>
            <w:tcW w:w="4518" w:type="dxa"/>
          </w:tcPr>
          <w:p w14:paraId="2F5E38E8" w14:textId="77777777" w:rsidR="001D32A9" w:rsidRPr="00F9552C" w:rsidRDefault="001D32A9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Physics 151</w:t>
            </w:r>
          </w:p>
        </w:tc>
        <w:tc>
          <w:tcPr>
            <w:tcW w:w="990" w:type="dxa"/>
          </w:tcPr>
          <w:p w14:paraId="4CB9F765" w14:textId="77777777" w:rsidR="001D32A9" w:rsidRPr="00F9552C" w:rsidRDefault="001D32A9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14:paraId="1554B2BD" w14:textId="77777777" w:rsidR="001D32A9" w:rsidRPr="00F9552C" w:rsidRDefault="001D32A9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Physics 152(also meets Pathways requirements)</w:t>
            </w:r>
          </w:p>
        </w:tc>
        <w:tc>
          <w:tcPr>
            <w:tcW w:w="990" w:type="dxa"/>
          </w:tcPr>
          <w:p w14:paraId="6D59B65A" w14:textId="77777777" w:rsidR="001D32A9" w:rsidRPr="00F9552C" w:rsidRDefault="001D32A9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F9552C" w:rsidRPr="00F9552C" w14:paraId="0D3EAFCD" w14:textId="77777777" w:rsidTr="00F9552C">
        <w:trPr>
          <w:trHeight w:val="317"/>
        </w:trPr>
        <w:tc>
          <w:tcPr>
            <w:tcW w:w="4518" w:type="dxa"/>
          </w:tcPr>
          <w:p w14:paraId="423B045B" w14:textId="77777777" w:rsidR="001D32A9" w:rsidRPr="00F9552C" w:rsidRDefault="001D32A9" w:rsidP="00236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D22E4FB" w14:textId="77777777" w:rsidR="001D32A9" w:rsidRPr="00F9552C" w:rsidRDefault="001D32A9" w:rsidP="00236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14:paraId="6EB76DC9" w14:textId="77777777" w:rsidR="001D32A9" w:rsidRPr="00F9552C" w:rsidRDefault="001D32A9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Creative Expression course</w:t>
            </w:r>
          </w:p>
        </w:tc>
        <w:tc>
          <w:tcPr>
            <w:tcW w:w="990" w:type="dxa"/>
          </w:tcPr>
          <w:p w14:paraId="0DFBBAEC" w14:textId="77777777" w:rsidR="001D32A9" w:rsidRPr="00F9552C" w:rsidRDefault="001D32A9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F9552C" w:rsidRPr="00F9552C" w14:paraId="48049E47" w14:textId="77777777" w:rsidTr="001032A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38EB0A90" w14:textId="77777777" w:rsidR="001D32A9" w:rsidRPr="00F9552C" w:rsidRDefault="001D32A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C010DE8" w14:textId="77777777" w:rsidR="001D32A9" w:rsidRPr="00F9552C" w:rsidRDefault="0097294C" w:rsidP="0097294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F7F3DB8" w14:textId="77777777" w:rsidR="001D32A9" w:rsidRPr="00F9552C" w:rsidRDefault="001D32A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F6F9DC7" w14:textId="77777777" w:rsidR="001D32A9" w:rsidRPr="00F9552C" w:rsidRDefault="0040479E" w:rsidP="0040479E">
            <w:pPr>
              <w:widowControl w:val="0"/>
              <w:tabs>
                <w:tab w:val="left" w:pos="240"/>
                <w:tab w:val="center" w:pos="402"/>
              </w:tabs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97294C"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F9552C" w:rsidRPr="00F9552C" w14:paraId="7C02E703" w14:textId="77777777" w:rsidTr="00F9552C">
        <w:trPr>
          <w:trHeight w:val="317"/>
        </w:trPr>
        <w:tc>
          <w:tcPr>
            <w:tcW w:w="4518" w:type="dxa"/>
          </w:tcPr>
          <w:p w14:paraId="7438F277" w14:textId="77777777" w:rsidR="0097294C" w:rsidRPr="00F9552C" w:rsidRDefault="0097294C" w:rsidP="002364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Chemistry 321</w:t>
            </w:r>
          </w:p>
        </w:tc>
        <w:tc>
          <w:tcPr>
            <w:tcW w:w="990" w:type="dxa"/>
          </w:tcPr>
          <w:p w14:paraId="47BAB5EB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60E1C76B" w14:textId="77777777" w:rsidR="0097294C" w:rsidRPr="00F9552C" w:rsidRDefault="0097294C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322</w:t>
            </w:r>
          </w:p>
        </w:tc>
        <w:tc>
          <w:tcPr>
            <w:tcW w:w="990" w:type="dxa"/>
          </w:tcPr>
          <w:p w14:paraId="50AC45E9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F9552C" w:rsidRPr="00F9552C" w14:paraId="0483D0EA" w14:textId="77777777" w:rsidTr="00F9552C">
        <w:trPr>
          <w:trHeight w:val="317"/>
        </w:trPr>
        <w:tc>
          <w:tcPr>
            <w:tcW w:w="4518" w:type="dxa"/>
          </w:tcPr>
          <w:p w14:paraId="16656976" w14:textId="77777777" w:rsidR="0097294C" w:rsidRPr="00F9552C" w:rsidRDefault="0097294C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341</w:t>
            </w:r>
          </w:p>
        </w:tc>
        <w:tc>
          <w:tcPr>
            <w:tcW w:w="990" w:type="dxa"/>
          </w:tcPr>
          <w:p w14:paraId="4B8B81A6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41F99678" w14:textId="77777777" w:rsidR="0097294C" w:rsidRPr="00F9552C" w:rsidRDefault="0097294C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342</w:t>
            </w:r>
          </w:p>
        </w:tc>
        <w:tc>
          <w:tcPr>
            <w:tcW w:w="990" w:type="dxa"/>
          </w:tcPr>
          <w:p w14:paraId="1F0E5948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F9552C" w:rsidRPr="00F9552C" w14:paraId="2500EA23" w14:textId="77777777" w:rsidTr="00F9552C">
        <w:trPr>
          <w:trHeight w:val="317"/>
        </w:trPr>
        <w:tc>
          <w:tcPr>
            <w:tcW w:w="4518" w:type="dxa"/>
          </w:tcPr>
          <w:p w14:paraId="4FF2457F" w14:textId="77777777" w:rsidR="0097294C" w:rsidRPr="00F9552C" w:rsidRDefault="0097294C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Biology 201</w:t>
            </w:r>
          </w:p>
        </w:tc>
        <w:tc>
          <w:tcPr>
            <w:tcW w:w="990" w:type="dxa"/>
          </w:tcPr>
          <w:p w14:paraId="1C610496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50F9B41A" w14:textId="77777777" w:rsidR="0097294C" w:rsidRPr="00F9552C" w:rsidRDefault="0097294C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Biology 202</w:t>
            </w:r>
          </w:p>
        </w:tc>
        <w:tc>
          <w:tcPr>
            <w:tcW w:w="990" w:type="dxa"/>
          </w:tcPr>
          <w:p w14:paraId="167F1979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9552C" w:rsidRPr="00F9552C" w14:paraId="30377624" w14:textId="77777777" w:rsidTr="00F9552C">
        <w:trPr>
          <w:trHeight w:val="317"/>
        </w:trPr>
        <w:tc>
          <w:tcPr>
            <w:tcW w:w="4518" w:type="dxa"/>
          </w:tcPr>
          <w:p w14:paraId="2F22F684" w14:textId="77777777" w:rsidR="0097294C" w:rsidRPr="00F9552C" w:rsidRDefault="0097294C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Individual &amp; Society course</w:t>
            </w:r>
          </w:p>
        </w:tc>
        <w:tc>
          <w:tcPr>
            <w:tcW w:w="990" w:type="dxa"/>
          </w:tcPr>
          <w:p w14:paraId="6B57E976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26A446F5" w14:textId="77777777" w:rsidR="0097294C" w:rsidRPr="00F9552C" w:rsidRDefault="0097294C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General Elective</w:t>
            </w:r>
          </w:p>
        </w:tc>
        <w:tc>
          <w:tcPr>
            <w:tcW w:w="990" w:type="dxa"/>
          </w:tcPr>
          <w:p w14:paraId="0742FED9" w14:textId="77777777" w:rsidR="0097294C" w:rsidRPr="00F9552C" w:rsidRDefault="0040479E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9552C" w:rsidRPr="00F9552C" w14:paraId="56A84B35" w14:textId="77777777" w:rsidTr="00F9552C">
        <w:trPr>
          <w:trHeight w:val="317"/>
        </w:trPr>
        <w:tc>
          <w:tcPr>
            <w:tcW w:w="4518" w:type="dxa"/>
          </w:tcPr>
          <w:p w14:paraId="5ABC1C77" w14:textId="77777777" w:rsidR="0097294C" w:rsidRPr="00F9552C" w:rsidRDefault="0097294C" w:rsidP="002364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 xml:space="preserve">General </w:t>
            </w:r>
            <w:r w:rsidRPr="00F9552C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14:paraId="7D9CF5D1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098F450C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858830C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552C" w:rsidRPr="00F9552C" w14:paraId="0E298925" w14:textId="77777777" w:rsidTr="001032A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2BA1CF30" w14:textId="77777777" w:rsidR="0097294C" w:rsidRPr="00F9552C" w:rsidRDefault="0097294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9962014" w14:textId="77777777" w:rsidR="0097294C" w:rsidRPr="00F9552C" w:rsidRDefault="0097294C" w:rsidP="0097294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F598F96" w14:textId="77777777" w:rsidR="0097294C" w:rsidRPr="00F9552C" w:rsidRDefault="0097294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9E62BC1" w14:textId="77777777" w:rsidR="0097294C" w:rsidRPr="00F9552C" w:rsidRDefault="0097294C" w:rsidP="0097294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F9552C" w:rsidRPr="00F9552C" w14:paraId="17DB8572" w14:textId="77777777" w:rsidTr="00F9552C">
        <w:trPr>
          <w:trHeight w:val="317"/>
        </w:trPr>
        <w:tc>
          <w:tcPr>
            <w:tcW w:w="4518" w:type="dxa"/>
          </w:tcPr>
          <w:p w14:paraId="6A7F17FF" w14:textId="77777777" w:rsidR="0097294C" w:rsidRPr="00F9552C" w:rsidRDefault="0097294C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310</w:t>
            </w:r>
          </w:p>
        </w:tc>
        <w:tc>
          <w:tcPr>
            <w:tcW w:w="990" w:type="dxa"/>
          </w:tcPr>
          <w:p w14:paraId="28C87D63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2E7EFA16" w14:textId="77777777" w:rsidR="0097294C" w:rsidRPr="00F9552C" w:rsidRDefault="0097294C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421</w:t>
            </w:r>
          </w:p>
        </w:tc>
        <w:tc>
          <w:tcPr>
            <w:tcW w:w="990" w:type="dxa"/>
          </w:tcPr>
          <w:p w14:paraId="584CDD88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F9552C" w:rsidRPr="00F9552C" w14:paraId="10E9D5E9" w14:textId="77777777" w:rsidTr="00F9552C">
        <w:trPr>
          <w:trHeight w:val="317"/>
        </w:trPr>
        <w:tc>
          <w:tcPr>
            <w:tcW w:w="4518" w:type="dxa"/>
          </w:tcPr>
          <w:p w14:paraId="5B9B347D" w14:textId="77777777" w:rsidR="0097294C" w:rsidRPr="00F9552C" w:rsidRDefault="0097294C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Chemistry Elective (A)</w:t>
            </w:r>
          </w:p>
        </w:tc>
        <w:tc>
          <w:tcPr>
            <w:tcW w:w="990" w:type="dxa"/>
          </w:tcPr>
          <w:p w14:paraId="6C398396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757A0C12" w14:textId="77777777" w:rsidR="0097294C" w:rsidRPr="00F9552C" w:rsidRDefault="0097294C" w:rsidP="002364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 xml:space="preserve">General </w:t>
            </w:r>
            <w:r w:rsidRPr="00F9552C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14:paraId="662E1509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F9552C" w:rsidRPr="00F9552C" w14:paraId="3C7E9293" w14:textId="77777777" w:rsidTr="00F9552C">
        <w:trPr>
          <w:trHeight w:val="317"/>
        </w:trPr>
        <w:tc>
          <w:tcPr>
            <w:tcW w:w="4518" w:type="dxa"/>
          </w:tcPr>
          <w:p w14:paraId="75C004BD" w14:textId="77777777" w:rsidR="0097294C" w:rsidRPr="00F9552C" w:rsidRDefault="008A7B90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14:paraId="6282B03B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4AAFC517" w14:textId="77777777" w:rsidR="0097294C" w:rsidRPr="00F9552C" w:rsidRDefault="008A7B90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14:paraId="5428CE48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F9552C" w:rsidRPr="00F9552C" w14:paraId="2D61E365" w14:textId="77777777" w:rsidTr="00F9552C">
        <w:trPr>
          <w:trHeight w:val="317"/>
        </w:trPr>
        <w:tc>
          <w:tcPr>
            <w:tcW w:w="4518" w:type="dxa"/>
          </w:tcPr>
          <w:p w14:paraId="5EC9D2E3" w14:textId="77777777" w:rsidR="0097294C" w:rsidRPr="00F9552C" w:rsidRDefault="0097294C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Writing 300</w:t>
            </w:r>
          </w:p>
        </w:tc>
        <w:tc>
          <w:tcPr>
            <w:tcW w:w="990" w:type="dxa"/>
          </w:tcPr>
          <w:p w14:paraId="7FAC4539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0EE89817" w14:textId="77777777" w:rsidR="0097294C" w:rsidRPr="00F9552C" w:rsidRDefault="0097294C" w:rsidP="0023643C">
            <w:pPr>
              <w:rPr>
                <w:rFonts w:ascii="Arial" w:hAnsi="Arial" w:cs="Arial"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>General Elective</w:t>
            </w:r>
          </w:p>
        </w:tc>
        <w:tc>
          <w:tcPr>
            <w:tcW w:w="990" w:type="dxa"/>
          </w:tcPr>
          <w:p w14:paraId="0C1F71EA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F9552C" w:rsidRPr="00F9552C" w14:paraId="2C826B71" w14:textId="77777777" w:rsidTr="00F9552C">
        <w:trPr>
          <w:trHeight w:val="317"/>
        </w:trPr>
        <w:tc>
          <w:tcPr>
            <w:tcW w:w="4518" w:type="dxa"/>
          </w:tcPr>
          <w:p w14:paraId="1F5D54D0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 xml:space="preserve">General </w:t>
            </w:r>
            <w:r w:rsidRPr="00F9552C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14:paraId="5A8B6F1A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3232137C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sz w:val="24"/>
                <w:szCs w:val="24"/>
              </w:rPr>
              <w:t xml:space="preserve">General </w:t>
            </w:r>
            <w:r w:rsidRPr="00F9552C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14:paraId="46224A1F" w14:textId="77777777" w:rsidR="0097294C" w:rsidRPr="00F9552C" w:rsidRDefault="0097294C" w:rsidP="00236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55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14:paraId="43B53FA1" w14:textId="77777777" w:rsidR="00FF6164" w:rsidRPr="00F9552C" w:rsidRDefault="00FF6164" w:rsidP="00FF616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F9552C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14:paraId="1826AD18" w14:textId="77777777" w:rsidR="002259C4" w:rsidRPr="00F9552C" w:rsidRDefault="002259C4" w:rsidP="002259C4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3F7F7DE8" w14:textId="77777777" w:rsidR="00F9552C" w:rsidRPr="00F9552C" w:rsidRDefault="00B76B4A" w:rsidP="002259C4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F9552C">
        <w:rPr>
          <w:rFonts w:ascii="Arial" w:hAnsi="Arial" w:cs="Arial"/>
          <w:b/>
          <w:bCs/>
          <w:sz w:val="24"/>
          <w:szCs w:val="24"/>
        </w:rPr>
        <w:t>york.cuny.edu/pathways</w:t>
      </w:r>
    </w:p>
    <w:p w14:paraId="1ECB23FF" w14:textId="190E0699" w:rsidR="00B76B4A" w:rsidRPr="00F9552C" w:rsidRDefault="00B76B4A" w:rsidP="002259C4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  <w:r w:rsidRPr="00F9552C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14:paraId="7230C2E7" w14:textId="77777777" w:rsidR="00B76B4A" w:rsidRPr="00F9552C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E6BD6B5" w14:textId="77777777" w:rsidR="00422E2A" w:rsidRPr="00F9552C" w:rsidRDefault="00422E2A" w:rsidP="00422E2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F9552C">
        <w:rPr>
          <w:rFonts w:ascii="Arial" w:hAnsi="Arial" w:cs="Arial"/>
          <w:b/>
          <w:bCs/>
          <w:sz w:val="24"/>
          <w:szCs w:val="24"/>
        </w:rPr>
        <w:t xml:space="preserve">Notes </w:t>
      </w:r>
    </w:p>
    <w:p w14:paraId="53B20CE1" w14:textId="77777777" w:rsidR="00B76B4A" w:rsidRPr="00F9552C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AC336C1" w14:textId="24E86B33" w:rsidR="00422E2A" w:rsidRPr="00F9552C" w:rsidRDefault="00422E2A" w:rsidP="00422E2A">
      <w:pPr>
        <w:rPr>
          <w:rFonts w:ascii="Arial" w:hAnsi="Arial" w:cs="Arial"/>
          <w:b/>
          <w:sz w:val="24"/>
          <w:szCs w:val="24"/>
        </w:rPr>
      </w:pPr>
      <w:r w:rsidRPr="00F9552C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14:paraId="0E1872CB" w14:textId="77777777" w:rsidR="00422E2A" w:rsidRPr="00F9552C" w:rsidRDefault="00422E2A" w:rsidP="00422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AF87FB4" w14:textId="77777777" w:rsidR="00422E2A" w:rsidRPr="00F9552C" w:rsidRDefault="00422E2A" w:rsidP="00422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9552C">
        <w:rPr>
          <w:rFonts w:ascii="Arial" w:hAnsi="Arial" w:cs="Arial"/>
          <w:b/>
          <w:sz w:val="24"/>
          <w:szCs w:val="24"/>
        </w:rPr>
        <w:t>FOR MORE INFORMATION:</w:t>
      </w:r>
    </w:p>
    <w:p w14:paraId="0A4811CF" w14:textId="47C8B8F1" w:rsidR="00422E2A" w:rsidRPr="00F9552C" w:rsidRDefault="00422E2A" w:rsidP="00422E2A">
      <w:pPr>
        <w:jc w:val="center"/>
        <w:rPr>
          <w:rFonts w:ascii="Arial" w:hAnsi="Arial" w:cs="Arial"/>
          <w:b/>
          <w:sz w:val="24"/>
          <w:szCs w:val="24"/>
        </w:rPr>
      </w:pPr>
      <w:r w:rsidRPr="00F9552C">
        <w:rPr>
          <w:rFonts w:ascii="Arial" w:hAnsi="Arial" w:cs="Arial"/>
          <w:b/>
          <w:sz w:val="24"/>
          <w:szCs w:val="24"/>
        </w:rPr>
        <w:t xml:space="preserve">Department of Chemistry, Academic Core </w:t>
      </w:r>
      <w:r w:rsidR="002A53D9" w:rsidRPr="00F9552C">
        <w:rPr>
          <w:rFonts w:ascii="Arial" w:hAnsi="Arial" w:cs="Arial"/>
          <w:b/>
          <w:sz w:val="24"/>
          <w:szCs w:val="24"/>
        </w:rPr>
        <w:t>Bldg., Room 3F01, (718) 262-2650</w:t>
      </w:r>
    </w:p>
    <w:p w14:paraId="7788EB99" w14:textId="77777777" w:rsidR="00422E2A" w:rsidRPr="00F9552C" w:rsidRDefault="00422E2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0A50268" w14:textId="77777777" w:rsidR="00B76B4A" w:rsidRPr="00F9552C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F9552C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400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A05B4"/>
    <w:rsid w:val="001032AA"/>
    <w:rsid w:val="001A6D03"/>
    <w:rsid w:val="001B50EF"/>
    <w:rsid w:val="001C51F4"/>
    <w:rsid w:val="001D32A9"/>
    <w:rsid w:val="00221F5B"/>
    <w:rsid w:val="002259C4"/>
    <w:rsid w:val="0023643C"/>
    <w:rsid w:val="00253D73"/>
    <w:rsid w:val="00263671"/>
    <w:rsid w:val="00271952"/>
    <w:rsid w:val="00282000"/>
    <w:rsid w:val="002A53D9"/>
    <w:rsid w:val="003547FE"/>
    <w:rsid w:val="0040479E"/>
    <w:rsid w:val="00422E2A"/>
    <w:rsid w:val="00484D41"/>
    <w:rsid w:val="004E4990"/>
    <w:rsid w:val="00502114"/>
    <w:rsid w:val="00506DC6"/>
    <w:rsid w:val="0052575B"/>
    <w:rsid w:val="005A5F62"/>
    <w:rsid w:val="0068018B"/>
    <w:rsid w:val="006A6D41"/>
    <w:rsid w:val="00714185"/>
    <w:rsid w:val="00721548"/>
    <w:rsid w:val="0083795F"/>
    <w:rsid w:val="008A7B90"/>
    <w:rsid w:val="009100B0"/>
    <w:rsid w:val="0097294C"/>
    <w:rsid w:val="009808AF"/>
    <w:rsid w:val="00993C98"/>
    <w:rsid w:val="00A6702D"/>
    <w:rsid w:val="00B03371"/>
    <w:rsid w:val="00B17577"/>
    <w:rsid w:val="00B76B4A"/>
    <w:rsid w:val="00BA1ED2"/>
    <w:rsid w:val="00CF3C7B"/>
    <w:rsid w:val="00DB3958"/>
    <w:rsid w:val="00DD5D9D"/>
    <w:rsid w:val="00EB7A66"/>
    <w:rsid w:val="00F56403"/>
    <w:rsid w:val="00F73AE1"/>
    <w:rsid w:val="00F9552C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6D6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Base/>
  <HLinks>
    <vt:vector size="6" baseType="variant">
      <vt:variant>
        <vt:i4>3473476</vt:i4>
      </vt:variant>
      <vt:variant>
        <vt:i4>3843</vt:i4>
      </vt:variant>
      <vt:variant>
        <vt:i4>1025</vt:i4>
      </vt:variant>
      <vt:variant>
        <vt:i4>1</vt:i4>
      </vt:variant>
      <vt:variant>
        <vt:lpwstr>PATHWAYNEWEDITED4BLUETO USE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5</cp:revision>
  <cp:lastPrinted>2013-04-03T00:58:00Z</cp:lastPrinted>
  <dcterms:created xsi:type="dcterms:W3CDTF">2019-01-29T16:47:00Z</dcterms:created>
  <dcterms:modified xsi:type="dcterms:W3CDTF">2019-01-29T16:54:00Z</dcterms:modified>
</cp:coreProperties>
</file>