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59146" w14:textId="72F74F7E" w:rsidR="00345BF2" w:rsidRPr="009C3C0C" w:rsidRDefault="00345BF2" w:rsidP="00345BF2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 w:rsidRPr="009C3C0C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Enrollment </w:t>
      </w:r>
      <w:r w:rsidR="00467D8D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&amp; Retention </w:t>
      </w:r>
      <w:r w:rsidRPr="009C3C0C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Management Update</w:t>
      </w:r>
      <w:r w:rsidR="00B02D55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- </w:t>
      </w:r>
      <w:r w:rsidR="000678A4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December</w:t>
      </w:r>
      <w:r w:rsidR="00A81465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2025</w:t>
      </w:r>
    </w:p>
    <w:p w14:paraId="1802EA0C" w14:textId="0D5108A4" w:rsidR="00345BF2" w:rsidRPr="009C3C0C" w:rsidRDefault="00467D8D" w:rsidP="00345BF2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1</w:t>
      </w:r>
      <w:r w:rsidR="000678A4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2</w:t>
      </w:r>
      <w:r w:rsidR="00345BF2" w:rsidRPr="009C3C0C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/</w:t>
      </w:r>
      <w:r w:rsidR="000678A4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2</w:t>
      </w:r>
      <w:r w:rsidR="00345BF2" w:rsidRPr="009C3C0C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/202</w:t>
      </w:r>
      <w:r w:rsidR="00250D32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5</w:t>
      </w:r>
    </w:p>
    <w:p w14:paraId="42D98A01" w14:textId="77777777" w:rsidR="00345BF2" w:rsidRPr="00345BF2" w:rsidRDefault="00345BF2" w:rsidP="00345B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45BF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14:paraId="2E901252" w14:textId="77777777" w:rsidR="00345BF2" w:rsidRPr="00345BF2" w:rsidRDefault="00345BF2" w:rsidP="00345B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45BF2">
        <w:rPr>
          <w:rFonts w:ascii="Calibri" w:eastAsia="Times New Roman" w:hAnsi="Calibri" w:cs="Calibri"/>
          <w:color w:val="000000"/>
          <w:sz w:val="24"/>
          <w:szCs w:val="24"/>
        </w:rPr>
        <w:t>Dear Campus Community,</w:t>
      </w:r>
    </w:p>
    <w:p w14:paraId="681B91FA" w14:textId="77777777" w:rsidR="00345BF2" w:rsidRPr="00345BF2" w:rsidRDefault="00345BF2" w:rsidP="00345B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45BF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4BC1AE3" w14:textId="46C628E3" w:rsidR="00345BF2" w:rsidRDefault="00345BF2" w:rsidP="00345B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45BF2">
        <w:rPr>
          <w:rFonts w:ascii="Calibri" w:eastAsia="Times New Roman" w:hAnsi="Calibri" w:cs="Calibri"/>
          <w:color w:val="000000"/>
          <w:sz w:val="24"/>
          <w:szCs w:val="24"/>
        </w:rPr>
        <w:t xml:space="preserve">Please find attached the Enrollment </w:t>
      </w:r>
      <w:r w:rsidR="00467D8D">
        <w:rPr>
          <w:rFonts w:ascii="Calibri" w:eastAsia="Times New Roman" w:hAnsi="Calibri" w:cs="Calibri"/>
          <w:color w:val="000000"/>
          <w:sz w:val="24"/>
          <w:szCs w:val="24"/>
        </w:rPr>
        <w:t xml:space="preserve">&amp; Retention </w:t>
      </w:r>
      <w:r w:rsidRPr="00345BF2">
        <w:rPr>
          <w:rFonts w:ascii="Calibri" w:eastAsia="Times New Roman" w:hAnsi="Calibri" w:cs="Calibri"/>
          <w:color w:val="000000"/>
          <w:sz w:val="24"/>
          <w:szCs w:val="24"/>
        </w:rPr>
        <w:t>Management Update for </w:t>
      </w:r>
      <w:r w:rsidR="000678A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December</w:t>
      </w:r>
      <w:r w:rsidR="00A658A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345BF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202</w:t>
      </w:r>
      <w:r w:rsidR="00A658A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5</w:t>
      </w:r>
      <w:r w:rsidRPr="00345BF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 </w:t>
      </w:r>
      <w:r w:rsidR="00EA3CAC" w:rsidRPr="00EA3CAC">
        <w:rPr>
          <w:rFonts w:ascii="Calibri" w:eastAsia="Times New Roman" w:hAnsi="Calibri" w:cs="Calibri"/>
          <w:color w:val="000000"/>
          <w:sz w:val="24"/>
          <w:szCs w:val="24"/>
        </w:rPr>
        <w:t>In addition to reporting enrollment targets, we are also providing a list of important dates and recruitment activities. </w:t>
      </w:r>
      <w:r w:rsidRPr="00345BF2">
        <w:rPr>
          <w:rFonts w:ascii="Calibri" w:eastAsia="Times New Roman" w:hAnsi="Calibri" w:cs="Calibri"/>
          <w:color w:val="000000"/>
          <w:sz w:val="24"/>
          <w:szCs w:val="24"/>
        </w:rPr>
        <w:t>Feel free to reach out if you have any questions or need more information.</w:t>
      </w:r>
    </w:p>
    <w:p w14:paraId="198D9AAF" w14:textId="77777777" w:rsidR="008D78C0" w:rsidRDefault="008D78C0" w:rsidP="00345B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75BC3B2" w14:textId="77777777" w:rsidR="008D78C0" w:rsidRPr="00345BF2" w:rsidRDefault="008D78C0" w:rsidP="008D78C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ED5C57"/>
          <w:sz w:val="24"/>
          <w:szCs w:val="24"/>
        </w:rPr>
      </w:pPr>
      <w:r w:rsidRPr="00345BF2">
        <w:rPr>
          <w:rFonts w:ascii="Calibri" w:eastAsia="Times New Roman" w:hAnsi="Calibri" w:cs="Calibri"/>
          <w:b/>
          <w:bCs/>
          <w:color w:val="ED5C57"/>
          <w:sz w:val="24"/>
          <w:szCs w:val="24"/>
          <w:u w:val="single"/>
        </w:rPr>
        <w:t>Enrollment:</w:t>
      </w:r>
    </w:p>
    <w:p w14:paraId="0FEFEFC9" w14:textId="207FBF50" w:rsidR="00184BE3" w:rsidRPr="00184BE3" w:rsidRDefault="00184BE3" w:rsidP="00184B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84BE3">
        <w:rPr>
          <w:rFonts w:ascii="Calibri" w:eastAsia="Times New Roman" w:hAnsi="Calibri" w:cs="Calibri"/>
          <w:color w:val="000000"/>
          <w:sz w:val="24"/>
          <w:szCs w:val="24"/>
        </w:rPr>
        <w:t>This chart below reflects our </w:t>
      </w:r>
      <w:r w:rsidRPr="00184B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Spring 2026</w:t>
      </w:r>
      <w:r w:rsidRPr="00184BE3">
        <w:rPr>
          <w:rFonts w:ascii="Calibri" w:eastAsia="Times New Roman" w:hAnsi="Calibri" w:cs="Calibri"/>
          <w:color w:val="000000"/>
          <w:sz w:val="24"/>
          <w:szCs w:val="24"/>
        </w:rPr>
        <w:t> numbers as of</w:t>
      </w:r>
      <w:r w:rsidRPr="00184B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="000678A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December 2</w:t>
      </w:r>
      <w:r w:rsidRPr="00184B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 2025.</w:t>
      </w:r>
    </w:p>
    <w:p w14:paraId="02CEBB14" w14:textId="541799E4" w:rsidR="00184BE3" w:rsidRPr="00184BE3" w:rsidRDefault="00184BE3" w:rsidP="00184B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84BE3">
        <w:rPr>
          <w:rFonts w:ascii="Calibri" w:eastAsia="Times New Roman" w:hAnsi="Calibri" w:cs="Calibri"/>
          <w:color w:val="000000"/>
          <w:sz w:val="24"/>
          <w:szCs w:val="24"/>
        </w:rPr>
        <w:t>In addition, I've attached the CUNY Dashboard Report, also dated </w:t>
      </w:r>
      <w:r w:rsidR="000678A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12</w:t>
      </w:r>
      <w:r w:rsidRPr="00184B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-</w:t>
      </w:r>
      <w:r w:rsidR="00C2555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</w:t>
      </w:r>
      <w:r w:rsidRPr="00184B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-25</w:t>
      </w:r>
      <w:r w:rsidRPr="00184BE3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4FEBA590" w14:textId="77777777" w:rsidR="00184BE3" w:rsidRDefault="00184BE3" w:rsidP="00184B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84BE3">
        <w:rPr>
          <w:rFonts w:ascii="Calibri" w:eastAsia="Times New Roman" w:hAnsi="Calibri" w:cs="Calibri"/>
          <w:color w:val="000000"/>
          <w:sz w:val="24"/>
          <w:szCs w:val="24"/>
        </w:rPr>
        <w:t>This report compares our enrollment with the other CUNY colleges.</w:t>
      </w:r>
    </w:p>
    <w:p w14:paraId="28EBB0C0" w14:textId="77777777" w:rsidR="00184BE3" w:rsidRDefault="00184BE3" w:rsidP="00184B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184BE3">
        <w:rPr>
          <w:rFonts w:ascii="Calibri" w:eastAsia="Times New Roman" w:hAnsi="Calibri" w:cs="Calibri"/>
          <w:color w:val="000000"/>
          <w:sz w:val="24"/>
          <w:szCs w:val="24"/>
        </w:rPr>
        <w:t>Please note there has been a slight adjustment to the Spring 2026 enrollment target</w:t>
      </w:r>
      <w:r>
        <w:rPr>
          <w:rFonts w:ascii="Calibri" w:eastAsia="Times New Roman" w:hAnsi="Calibri" w:cs="Calibri"/>
          <w:color w:val="000000"/>
          <w:sz w:val="24"/>
          <w:szCs w:val="24"/>
        </w:rPr>
        <w:t>s</w:t>
      </w:r>
      <w:r w:rsidRPr="00184BE3">
        <w:rPr>
          <w:rFonts w:ascii="Calibri" w:eastAsia="Times New Roman" w:hAnsi="Calibri" w:cs="Calibri"/>
          <w:color w:val="000000"/>
          <w:sz w:val="24"/>
          <w:szCs w:val="24"/>
        </w:rPr>
        <w:t xml:space="preserve"> to align with the financial targets that were submitted to CUNY.</w:t>
      </w:r>
    </w:p>
    <w:p w14:paraId="7BB0C1C9" w14:textId="77777777" w:rsidR="00184BE3" w:rsidRDefault="00184BE3" w:rsidP="00184B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5632E14" w14:textId="0DC91055" w:rsidR="00184BE3" w:rsidRPr="00184BE3" w:rsidRDefault="002766B5" w:rsidP="00184B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766B5">
        <w:rPr>
          <w:rFonts w:ascii="Calibri" w:eastAsia="Times New Roman" w:hAnsi="Calibri" w:cs="Calibri"/>
          <w:color w:val="000000"/>
          <w:sz w:val="24"/>
          <w:szCs w:val="24"/>
        </w:rPr>
        <w:drawing>
          <wp:inline distT="0" distB="0" distL="0" distR="0" wp14:anchorId="75843A5C" wp14:editId="668FAF90">
            <wp:extent cx="6697296" cy="2948940"/>
            <wp:effectExtent l="0" t="0" r="889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5293" cy="295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79322" w14:textId="77777777" w:rsidR="00184BE3" w:rsidRPr="00184BE3" w:rsidRDefault="00184BE3" w:rsidP="00345BF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C94A23C" w14:textId="77777777" w:rsidR="00BA7392" w:rsidRPr="00637327" w:rsidRDefault="00BA7392" w:rsidP="00BA739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EE0000"/>
          <w:sz w:val="24"/>
          <w:szCs w:val="24"/>
          <w:u w:val="single"/>
        </w:rPr>
      </w:pPr>
      <w:r w:rsidRPr="00637327">
        <w:rPr>
          <w:rFonts w:ascii="Calibri" w:eastAsia="Times New Roman" w:hAnsi="Calibri" w:cs="Calibri"/>
          <w:b/>
          <w:bCs/>
          <w:color w:val="EE0000"/>
          <w:sz w:val="24"/>
          <w:szCs w:val="24"/>
          <w:u w:val="single"/>
        </w:rPr>
        <w:t xml:space="preserve">Enrollment and Retention </w:t>
      </w:r>
      <w:r>
        <w:rPr>
          <w:rFonts w:ascii="Calibri" w:eastAsia="Times New Roman" w:hAnsi="Calibri" w:cs="Calibri"/>
          <w:b/>
          <w:bCs/>
          <w:color w:val="EE0000"/>
          <w:sz w:val="24"/>
          <w:szCs w:val="24"/>
          <w:u w:val="single"/>
        </w:rPr>
        <w:t>Reminders</w:t>
      </w:r>
      <w:r w:rsidRPr="00637327">
        <w:rPr>
          <w:rFonts w:ascii="Calibri" w:eastAsia="Times New Roman" w:hAnsi="Calibri" w:cs="Calibri"/>
          <w:b/>
          <w:bCs/>
          <w:color w:val="EE0000"/>
          <w:sz w:val="24"/>
          <w:szCs w:val="24"/>
          <w:u w:val="single"/>
        </w:rPr>
        <w:t>:</w:t>
      </w:r>
    </w:p>
    <w:p w14:paraId="0338E333" w14:textId="77777777" w:rsidR="00BA7392" w:rsidRDefault="00BA7392" w:rsidP="00BA739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CD33F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Readmission Fee - </w:t>
      </w:r>
      <w:r w:rsidRPr="00CD33F3">
        <w:rPr>
          <w:rFonts w:ascii="Calibri" w:eastAsia="Times New Roman" w:hAnsi="Calibri" w:cs="Calibri"/>
          <w:color w:val="000000"/>
          <w:sz w:val="24"/>
          <w:szCs w:val="24"/>
        </w:rPr>
        <w:t>the college is wa</w:t>
      </w:r>
      <w:r>
        <w:rPr>
          <w:rFonts w:ascii="Calibri" w:eastAsia="Times New Roman" w:hAnsi="Calibri" w:cs="Calibri"/>
          <w:color w:val="000000"/>
          <w:sz w:val="24"/>
          <w:szCs w:val="24"/>
        </w:rPr>
        <w:t>i</w:t>
      </w:r>
      <w:r w:rsidRPr="00CD33F3">
        <w:rPr>
          <w:rFonts w:ascii="Calibri" w:eastAsia="Times New Roman" w:hAnsi="Calibri" w:cs="Calibri"/>
          <w:color w:val="000000"/>
          <w:sz w:val="24"/>
          <w:szCs w:val="24"/>
        </w:rPr>
        <w:t>ving the $20 readmission fee for Spring 2026 to remove that financial barrier for students who wish to return.</w:t>
      </w:r>
    </w:p>
    <w:p w14:paraId="1F9004A8" w14:textId="77777777" w:rsidR="00BA7392" w:rsidRDefault="00BA7392" w:rsidP="00184BE3">
      <w:pPr>
        <w:spacing w:after="0" w:line="240" w:lineRule="auto"/>
        <w:contextualSpacing/>
        <w:rPr>
          <w:rFonts w:ascii="Calibri" w:eastAsia="Times New Roman" w:hAnsi="Calibri" w:cs="Calibri"/>
          <w:b/>
          <w:bCs/>
          <w:color w:val="EE0000"/>
          <w:sz w:val="24"/>
          <w:szCs w:val="24"/>
          <w:u w:val="single"/>
        </w:rPr>
      </w:pPr>
    </w:p>
    <w:p w14:paraId="4F2F6ED6" w14:textId="57E24C25" w:rsidR="00184BE3" w:rsidRPr="00184BE3" w:rsidRDefault="00184BE3" w:rsidP="00184BE3">
      <w:pPr>
        <w:spacing w:after="0" w:line="240" w:lineRule="auto"/>
        <w:contextualSpacing/>
        <w:rPr>
          <w:rFonts w:ascii="Calibri" w:eastAsia="Times New Roman" w:hAnsi="Calibri" w:cs="Calibri"/>
          <w:color w:val="EE0000"/>
          <w:sz w:val="24"/>
          <w:szCs w:val="24"/>
        </w:rPr>
      </w:pPr>
      <w:r w:rsidRPr="00184BE3">
        <w:rPr>
          <w:rFonts w:ascii="Calibri" w:eastAsia="Times New Roman" w:hAnsi="Calibri" w:cs="Calibri"/>
          <w:b/>
          <w:bCs/>
          <w:color w:val="EE0000"/>
          <w:sz w:val="24"/>
          <w:szCs w:val="24"/>
          <w:u w:val="single"/>
        </w:rPr>
        <w:t>Admissions Funnel</w:t>
      </w:r>
    </w:p>
    <w:p w14:paraId="69BBF669" w14:textId="77777777" w:rsidR="00184BE3" w:rsidRPr="00184BE3" w:rsidRDefault="00184BE3" w:rsidP="00184BE3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184BE3">
        <w:rPr>
          <w:rFonts w:ascii="Calibri" w:eastAsia="Times New Roman" w:hAnsi="Calibri" w:cs="Calibri"/>
          <w:sz w:val="24"/>
          <w:szCs w:val="24"/>
        </w:rPr>
        <w:t>The admissions funnel indicates the number of student applications vs admitted vs committed to the college as compared to last year.  </w:t>
      </w:r>
    </w:p>
    <w:p w14:paraId="6AE8FED9" w14:textId="77777777" w:rsidR="00184BE3" w:rsidRPr="00184BE3" w:rsidRDefault="00184BE3" w:rsidP="00184BE3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184BE3">
        <w:rPr>
          <w:rFonts w:ascii="Calibri" w:eastAsia="Times New Roman" w:hAnsi="Calibri" w:cs="Calibri"/>
          <w:sz w:val="24"/>
          <w:szCs w:val="24"/>
        </w:rPr>
        <w:t>Admissions staff work on contacting students to help them move through the funnel. </w:t>
      </w:r>
    </w:p>
    <w:tbl>
      <w:tblPr>
        <w:tblW w:w="9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877"/>
        <w:gridCol w:w="820"/>
        <w:gridCol w:w="980"/>
        <w:gridCol w:w="899"/>
        <w:gridCol w:w="899"/>
        <w:gridCol w:w="950"/>
        <w:gridCol w:w="1125"/>
        <w:gridCol w:w="1185"/>
        <w:gridCol w:w="952"/>
      </w:tblGrid>
      <w:tr w:rsidR="002766B5" w:rsidRPr="00184BE3" w14:paraId="2960B1E8" w14:textId="77777777" w:rsidTr="00BA7392">
        <w:trPr>
          <w:trHeight w:val="595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85A978" w14:textId="7238BF3B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="002766B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/</w:t>
            </w:r>
            <w:r w:rsidR="002766B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/2025 </w:t>
            </w:r>
          </w:p>
        </w:tc>
        <w:tc>
          <w:tcPr>
            <w:tcW w:w="8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C323F5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SP26</w:t>
            </w:r>
          </w:p>
          <w:p w14:paraId="32472CCC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Apps</w:t>
            </w: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8E49D3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SP25 Apps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31AF0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% change </w:t>
            </w:r>
          </w:p>
        </w:tc>
        <w:tc>
          <w:tcPr>
            <w:tcW w:w="8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1D499F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SP26</w:t>
            </w:r>
          </w:p>
          <w:p w14:paraId="289E29D6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Admits</w:t>
            </w:r>
          </w:p>
        </w:tc>
        <w:tc>
          <w:tcPr>
            <w:tcW w:w="8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B7BEBF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SP25 Admits</w:t>
            </w:r>
          </w:p>
        </w:tc>
        <w:tc>
          <w:tcPr>
            <w:tcW w:w="9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D9494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% change 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D9E0E3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SP26</w:t>
            </w:r>
          </w:p>
          <w:p w14:paraId="78952640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Commits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E95186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SP25 Commits</w:t>
            </w:r>
          </w:p>
        </w:tc>
        <w:tc>
          <w:tcPr>
            <w:tcW w:w="9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94749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% change </w:t>
            </w:r>
          </w:p>
        </w:tc>
      </w:tr>
      <w:tr w:rsidR="002766B5" w:rsidRPr="00184BE3" w14:paraId="4AC7FC33" w14:textId="77777777">
        <w:trPr>
          <w:trHeight w:val="405"/>
        </w:trPr>
        <w:tc>
          <w:tcPr>
            <w:tcW w:w="1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95EAD1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lastRenderedPageBreak/>
              <w:t>FTF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E5673" w14:textId="23131B6F" w:rsidR="00184BE3" w:rsidRPr="00184BE3" w:rsidRDefault="002766B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1,083</w:t>
            </w:r>
          </w:p>
        </w:tc>
        <w:tc>
          <w:tcPr>
            <w:tcW w:w="817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2763CC" w14:textId="0AC6AC6D" w:rsidR="00184BE3" w:rsidRPr="00184BE3" w:rsidRDefault="002766B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1,108</w:t>
            </w:r>
          </w:p>
        </w:tc>
        <w:tc>
          <w:tcPr>
            <w:tcW w:w="968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2C8A37" w14:textId="631195CF" w:rsidR="00184BE3" w:rsidRPr="00184BE3" w:rsidRDefault="002766B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-2</w:t>
            </w:r>
            <w:r w:rsidR="00B02D55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3%</w:t>
            </w: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BF1243" w14:textId="708419AC" w:rsidR="00184BE3" w:rsidRPr="00184BE3" w:rsidRDefault="002766B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101</w:t>
            </w: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2C433F" w14:textId="5BC8CE5E" w:rsidR="00184BE3" w:rsidRPr="00184BE3" w:rsidRDefault="002766B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206</w:t>
            </w:r>
          </w:p>
        </w:tc>
        <w:tc>
          <w:tcPr>
            <w:tcW w:w="946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1C967D" w14:textId="3469AA3A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="00F50E8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="00F50E8A">
              <w:rPr>
                <w:rFonts w:ascii="Calibri" w:eastAsia="Times New Roman" w:hAnsi="Calibri" w:cs="Calibri"/>
                <w:sz w:val="24"/>
                <w:szCs w:val="24"/>
              </w:rPr>
              <w:t>.0</w:t>
            </w: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601A4" w14:textId="3905E3F9" w:rsidR="00184BE3" w:rsidRPr="00184BE3" w:rsidRDefault="00F50E8A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39CE50" w14:textId="5F72C114" w:rsidR="00184BE3" w:rsidRPr="00184BE3" w:rsidRDefault="00F50E8A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39</w:t>
            </w:r>
          </w:p>
        </w:tc>
        <w:tc>
          <w:tcPr>
            <w:tcW w:w="948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CB5D2" w14:textId="3070CBAD" w:rsidR="00184BE3" w:rsidRPr="00184BE3" w:rsidRDefault="00F50E8A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-28.2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</w:p>
        </w:tc>
      </w:tr>
      <w:tr w:rsidR="002766B5" w:rsidRPr="00184BE3" w14:paraId="273FAD25" w14:textId="77777777">
        <w:trPr>
          <w:trHeight w:val="405"/>
        </w:trPr>
        <w:tc>
          <w:tcPr>
            <w:tcW w:w="1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3123B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Transfer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7F5C3D" w14:textId="5C225809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1,</w:t>
            </w:r>
            <w:r w:rsidR="002766B5">
              <w:rPr>
                <w:rFonts w:ascii="Calibri" w:eastAsia="Times New Roman" w:hAnsi="Calibri" w:cs="Calibri"/>
                <w:sz w:val="24"/>
                <w:szCs w:val="24"/>
              </w:rPr>
              <w:t>729</w:t>
            </w:r>
          </w:p>
        </w:tc>
        <w:tc>
          <w:tcPr>
            <w:tcW w:w="817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028545" w14:textId="1E2CCEC3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sz w:val="24"/>
                <w:szCs w:val="24"/>
              </w:rPr>
              <w:t>1,</w:t>
            </w:r>
            <w:r w:rsidR="002766B5">
              <w:rPr>
                <w:rFonts w:ascii="Calibri" w:eastAsia="Times New Roman" w:hAnsi="Calibri" w:cs="Calibri"/>
                <w:sz w:val="24"/>
                <w:szCs w:val="24"/>
              </w:rPr>
              <w:t>653</w:t>
            </w:r>
          </w:p>
        </w:tc>
        <w:tc>
          <w:tcPr>
            <w:tcW w:w="973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FA499" w14:textId="3334FE37" w:rsidR="00184BE3" w:rsidRPr="00184BE3" w:rsidRDefault="002766B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4.6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1A573A" w14:textId="7E87ECA5" w:rsidR="00184BE3" w:rsidRPr="00184BE3" w:rsidRDefault="002766B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705</w:t>
            </w: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11726" w14:textId="2F668B4B" w:rsidR="00184BE3" w:rsidRPr="00184BE3" w:rsidRDefault="002766B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738</w:t>
            </w:r>
          </w:p>
        </w:tc>
        <w:tc>
          <w:tcPr>
            <w:tcW w:w="946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31E6CB" w14:textId="61A9EB20" w:rsidR="00184BE3" w:rsidRPr="00184BE3" w:rsidRDefault="00F50E8A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-4.5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6FD95B" w14:textId="32F0710E" w:rsidR="00184BE3" w:rsidRPr="00184BE3" w:rsidRDefault="00F50E8A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236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F24935" w14:textId="5E739BD3" w:rsidR="00184BE3" w:rsidRPr="00184BE3" w:rsidRDefault="00F50E8A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202</w:t>
            </w:r>
          </w:p>
        </w:tc>
        <w:tc>
          <w:tcPr>
            <w:tcW w:w="948" w:type="dxa"/>
            <w:tcBorders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EF453A" w14:textId="0F619CEF" w:rsidR="00184BE3" w:rsidRPr="00184BE3" w:rsidRDefault="00F50E8A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16.8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</w:p>
        </w:tc>
      </w:tr>
      <w:tr w:rsidR="002766B5" w:rsidRPr="00184BE3" w14:paraId="52A9F151" w14:textId="77777777">
        <w:trPr>
          <w:trHeight w:val="405"/>
        </w:trPr>
        <w:tc>
          <w:tcPr>
            <w:tcW w:w="1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BC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E22D92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CEBC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B1EAC" w14:textId="400BDBEF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="002766B5">
              <w:rPr>
                <w:rFonts w:ascii="Calibri" w:eastAsia="Times New Roman" w:hAnsi="Calibri" w:cs="Calibri"/>
                <w:sz w:val="24"/>
                <w:szCs w:val="24"/>
              </w:rPr>
              <w:t>812</w:t>
            </w:r>
          </w:p>
        </w:tc>
        <w:tc>
          <w:tcPr>
            <w:tcW w:w="8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CEBC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D45DCA" w14:textId="247778A4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="002766B5">
              <w:rPr>
                <w:rFonts w:ascii="Calibri" w:eastAsia="Times New Roman" w:hAnsi="Calibri" w:cs="Calibri"/>
                <w:sz w:val="24"/>
                <w:szCs w:val="24"/>
              </w:rPr>
              <w:t>761</w:t>
            </w:r>
          </w:p>
        </w:tc>
        <w:tc>
          <w:tcPr>
            <w:tcW w:w="9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CEBC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1ED5CB" w14:textId="4C0B6B2C" w:rsidR="00184BE3" w:rsidRPr="00184BE3" w:rsidRDefault="002766B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1.8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CEBC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FC8432" w14:textId="6B037F35" w:rsidR="00184BE3" w:rsidRPr="00184BE3" w:rsidRDefault="002766B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806</w:t>
            </w: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CEBC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683586" w14:textId="6F0D4792" w:rsidR="00184BE3" w:rsidRPr="00184BE3" w:rsidRDefault="002766B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944</w:t>
            </w:r>
          </w:p>
        </w:tc>
        <w:tc>
          <w:tcPr>
            <w:tcW w:w="9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CEBC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A4655" w14:textId="7219FB1D" w:rsidR="00184BE3" w:rsidRPr="00184BE3" w:rsidRDefault="00F50E8A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-14.6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CEBC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91BA6" w14:textId="00321F2E" w:rsidR="00184BE3" w:rsidRPr="00184BE3" w:rsidRDefault="00F50E8A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CEBC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3670F0" w14:textId="69711A00" w:rsidR="00184BE3" w:rsidRPr="00184BE3" w:rsidRDefault="00F50E8A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241</w:t>
            </w:r>
          </w:p>
        </w:tc>
        <w:tc>
          <w:tcPr>
            <w:tcW w:w="9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CEBC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97ABE3" w14:textId="7A03ADE2" w:rsidR="00184BE3" w:rsidRPr="00184BE3" w:rsidRDefault="00F50E8A" w:rsidP="00F50E8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9.5</w:t>
            </w:r>
            <w:r w:rsidR="00184BE3" w:rsidRPr="00184BE3">
              <w:rPr>
                <w:rFonts w:ascii="Calibri" w:eastAsia="Times New Roman" w:hAnsi="Calibri" w:cs="Calibri"/>
                <w:sz w:val="24"/>
                <w:szCs w:val="24"/>
              </w:rPr>
              <w:t>%</w:t>
            </w:r>
          </w:p>
        </w:tc>
      </w:tr>
    </w:tbl>
    <w:p w14:paraId="5C9B7FB3" w14:textId="77777777" w:rsidR="00184BE3" w:rsidRPr="00184BE3" w:rsidRDefault="00184BE3" w:rsidP="00184BE3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14:paraId="547ED69C" w14:textId="77777777" w:rsidR="00184BE3" w:rsidRPr="00184BE3" w:rsidRDefault="00184BE3" w:rsidP="00184BE3">
      <w:pPr>
        <w:spacing w:after="0" w:line="240" w:lineRule="auto"/>
        <w:contextualSpacing/>
        <w:rPr>
          <w:rFonts w:ascii="Calibri" w:eastAsia="Times New Roman" w:hAnsi="Calibri" w:cs="Calibri"/>
          <w:color w:val="EE0000"/>
          <w:sz w:val="24"/>
          <w:szCs w:val="24"/>
        </w:rPr>
      </w:pPr>
      <w:r w:rsidRPr="00184BE3">
        <w:rPr>
          <w:rFonts w:ascii="Calibri" w:eastAsia="Times New Roman" w:hAnsi="Calibri" w:cs="Calibri"/>
          <w:b/>
          <w:bCs/>
          <w:color w:val="EE0000"/>
          <w:sz w:val="24"/>
          <w:szCs w:val="24"/>
          <w:u w:val="single"/>
        </w:rPr>
        <w:t>Class Sections by Modalities - Comparison</w:t>
      </w:r>
    </w:p>
    <w:p w14:paraId="20FBFDAF" w14:textId="77777777" w:rsidR="00184BE3" w:rsidRPr="00184BE3" w:rsidRDefault="00184BE3" w:rsidP="00184BE3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184BE3">
        <w:rPr>
          <w:rFonts w:ascii="Calibri" w:eastAsia="Times New Roman" w:hAnsi="Calibri" w:cs="Calibri"/>
          <w:sz w:val="24"/>
          <w:szCs w:val="24"/>
        </w:rPr>
        <w:t>Compares the number of class sections by modalities: In person, Hybrid and Online.</w:t>
      </w:r>
    </w:p>
    <w:tbl>
      <w:tblPr>
        <w:tblW w:w="58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170"/>
        <w:gridCol w:w="889"/>
        <w:gridCol w:w="981"/>
        <w:gridCol w:w="1293"/>
      </w:tblGrid>
      <w:tr w:rsidR="00184BE3" w:rsidRPr="00184BE3" w14:paraId="3FDE91FE" w14:textId="77777777">
        <w:trPr>
          <w:trHeight w:val="225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FE256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AED2F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In Person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A0C4D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Hybrid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6B2EC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AF67A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TOTAL</w:t>
            </w:r>
          </w:p>
        </w:tc>
      </w:tr>
      <w:tr w:rsidR="00184BE3" w:rsidRPr="00184BE3" w14:paraId="27B283A9" w14:textId="77777777">
        <w:trPr>
          <w:trHeight w:val="225"/>
        </w:trPr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397DC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Spring 2025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5C3EA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639</w:t>
            </w:r>
          </w:p>
        </w:tc>
        <w:tc>
          <w:tcPr>
            <w:tcW w:w="8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9BE8C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FF931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517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7C237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1460</w:t>
            </w:r>
          </w:p>
        </w:tc>
      </w:tr>
      <w:tr w:rsidR="00184BE3" w:rsidRPr="00184BE3" w14:paraId="5E86088F" w14:textId="77777777">
        <w:trPr>
          <w:trHeight w:val="225"/>
        </w:trPr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1AF68" w14:textId="77777777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Spring 2026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2E76C" w14:textId="4A2C4761" w:rsidR="00184BE3" w:rsidRPr="00184BE3" w:rsidRDefault="00B02D55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  <w:r w:rsidR="00F50E8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4EE61" w14:textId="3793EB7D" w:rsidR="00184BE3" w:rsidRPr="00184BE3" w:rsidRDefault="00F50E8A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9D867" w14:textId="4F8FCC9B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  <w:r w:rsidR="00F50E8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FC71A" w14:textId="46380C2D" w:rsidR="00184BE3" w:rsidRPr="00184BE3" w:rsidRDefault="00184BE3" w:rsidP="00184BE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4BE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  <w:r w:rsidR="00F50E8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93</w:t>
            </w:r>
          </w:p>
        </w:tc>
      </w:tr>
    </w:tbl>
    <w:p w14:paraId="59896782" w14:textId="77777777" w:rsidR="00B72C88" w:rsidRDefault="00B72C88" w:rsidP="00323AB8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14:paraId="052984C1" w14:textId="73B3E13B" w:rsidR="00162C23" w:rsidRDefault="002865F1" w:rsidP="0066722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  <w:r w:rsidRPr="00345BF2">
        <w:rPr>
          <w:rFonts w:ascii="Calibri" w:eastAsia="Times New Roman" w:hAnsi="Calibri" w:cs="Calibri"/>
          <w:b/>
          <w:bCs/>
          <w:color w:val="ED5C57"/>
          <w:sz w:val="24"/>
          <w:szCs w:val="24"/>
          <w:u w:val="single"/>
        </w:rPr>
        <w:t>Important Dates:</w:t>
      </w:r>
    </w:p>
    <w:tbl>
      <w:tblPr>
        <w:tblW w:w="10075" w:type="dxa"/>
        <w:tblLook w:val="04A0" w:firstRow="1" w:lastRow="0" w:firstColumn="1" w:lastColumn="0" w:noHBand="0" w:noVBand="1"/>
      </w:tblPr>
      <w:tblGrid>
        <w:gridCol w:w="4855"/>
        <w:gridCol w:w="5220"/>
      </w:tblGrid>
      <w:tr w:rsidR="004C6986" w:rsidRPr="004C6986" w14:paraId="0AD89CA7" w14:textId="77777777" w:rsidTr="004C6986">
        <w:trPr>
          <w:trHeight w:val="288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B7BC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6986">
              <w:rPr>
                <w:rFonts w:ascii="Aptos Narrow" w:eastAsia="Times New Roman" w:hAnsi="Aptos Narrow" w:cs="Times New Roman"/>
                <w:color w:val="000000"/>
              </w:rPr>
              <w:t>Monday, December 15, 2025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8AE1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7" w:history="1">
              <w:r w:rsidRPr="004C6986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Last day for classes</w:t>
              </w:r>
            </w:hyperlink>
          </w:p>
        </w:tc>
      </w:tr>
      <w:tr w:rsidR="004C6986" w:rsidRPr="004C6986" w14:paraId="5A787F71" w14:textId="77777777" w:rsidTr="004C6986">
        <w:trPr>
          <w:trHeight w:val="629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6E03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6986">
              <w:rPr>
                <w:rFonts w:ascii="Aptos Narrow" w:eastAsia="Times New Roman" w:hAnsi="Aptos Narrow" w:cs="Times New Roman"/>
                <w:color w:val="000000"/>
              </w:rPr>
              <w:t>Monday, December 15, 2025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3D88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8" w:history="1">
              <w:r w:rsidRPr="004C6986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Last day for INC grade changes for Spring 2025 and Summer 2025 to be received by the Office of the Registrar</w:t>
              </w:r>
            </w:hyperlink>
          </w:p>
        </w:tc>
      </w:tr>
      <w:tr w:rsidR="004C6986" w:rsidRPr="004C6986" w14:paraId="69FB226F" w14:textId="77777777" w:rsidTr="004C6986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079D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6986">
              <w:rPr>
                <w:rFonts w:ascii="Aptos Narrow" w:eastAsia="Times New Roman" w:hAnsi="Aptos Narrow" w:cs="Times New Roman"/>
                <w:color w:val="000000"/>
              </w:rPr>
              <w:t>Monday, December 15, 2025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EBA7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9" w:history="1">
              <w:r w:rsidRPr="004C6986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Last day to RESCIND Pass/Fail Option</w:t>
              </w:r>
            </w:hyperlink>
          </w:p>
        </w:tc>
      </w:tr>
      <w:tr w:rsidR="004C6986" w:rsidRPr="004C6986" w14:paraId="222F7A78" w14:textId="77777777" w:rsidTr="004C6986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E213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6986">
              <w:rPr>
                <w:rFonts w:ascii="Aptos Narrow" w:eastAsia="Times New Roman" w:hAnsi="Aptos Narrow" w:cs="Times New Roman"/>
                <w:color w:val="000000"/>
              </w:rPr>
              <w:t>Tuesday, December 16, 2025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E65E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0" w:history="1">
              <w:r w:rsidRPr="004C6986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Final Examinations</w:t>
              </w:r>
            </w:hyperlink>
          </w:p>
        </w:tc>
      </w:tr>
      <w:tr w:rsidR="004C6986" w:rsidRPr="004C6986" w14:paraId="340CA003" w14:textId="77777777" w:rsidTr="004C6986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0AAA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6986">
              <w:rPr>
                <w:rFonts w:ascii="Aptos Narrow" w:eastAsia="Times New Roman" w:hAnsi="Aptos Narrow" w:cs="Times New Roman"/>
                <w:color w:val="000000"/>
              </w:rPr>
              <w:t>Wednesday, December 17, 2025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D0A8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1" w:history="1">
              <w:r w:rsidRPr="004C6986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Final Examinations</w:t>
              </w:r>
            </w:hyperlink>
          </w:p>
        </w:tc>
      </w:tr>
      <w:tr w:rsidR="004C6986" w:rsidRPr="004C6986" w14:paraId="7EBC0895" w14:textId="77777777" w:rsidTr="004C6986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6AFB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6986">
              <w:rPr>
                <w:rFonts w:ascii="Aptos Narrow" w:eastAsia="Times New Roman" w:hAnsi="Aptos Narrow" w:cs="Times New Roman"/>
                <w:color w:val="000000"/>
              </w:rPr>
              <w:t>Thursday, December 18, 2025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FB7E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2" w:history="1">
              <w:r w:rsidRPr="004C6986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Final Examinations</w:t>
              </w:r>
            </w:hyperlink>
          </w:p>
        </w:tc>
      </w:tr>
      <w:tr w:rsidR="004C6986" w:rsidRPr="004C6986" w14:paraId="70111388" w14:textId="77777777" w:rsidTr="004C6986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270E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6986">
              <w:rPr>
                <w:rFonts w:ascii="Aptos Narrow" w:eastAsia="Times New Roman" w:hAnsi="Aptos Narrow" w:cs="Times New Roman"/>
                <w:color w:val="000000"/>
              </w:rPr>
              <w:t>Friday, December 19, 2025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FF5A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3" w:history="1">
              <w:r w:rsidRPr="004C6986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Final Examinations</w:t>
              </w:r>
            </w:hyperlink>
          </w:p>
        </w:tc>
      </w:tr>
      <w:tr w:rsidR="004C6986" w:rsidRPr="004C6986" w14:paraId="36608D4A" w14:textId="77777777" w:rsidTr="004C6986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41B7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6986">
              <w:rPr>
                <w:rFonts w:ascii="Aptos Narrow" w:eastAsia="Times New Roman" w:hAnsi="Aptos Narrow" w:cs="Times New Roman"/>
                <w:color w:val="000000"/>
              </w:rPr>
              <w:t>Saturday, December 20, 2025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E651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4" w:history="1">
              <w:r w:rsidRPr="004C6986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Final Examinations</w:t>
              </w:r>
            </w:hyperlink>
          </w:p>
        </w:tc>
      </w:tr>
      <w:tr w:rsidR="004C6986" w:rsidRPr="004C6986" w14:paraId="24F58968" w14:textId="77777777" w:rsidTr="004C6986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1DE2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6986">
              <w:rPr>
                <w:rFonts w:ascii="Aptos Narrow" w:eastAsia="Times New Roman" w:hAnsi="Aptos Narrow" w:cs="Times New Roman"/>
                <w:color w:val="000000"/>
              </w:rPr>
              <w:t>Sunday, December 21, 2025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4450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5" w:history="1">
              <w:r w:rsidRPr="004C6986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Final Examinations</w:t>
              </w:r>
            </w:hyperlink>
          </w:p>
        </w:tc>
      </w:tr>
      <w:tr w:rsidR="004C6986" w:rsidRPr="004C6986" w14:paraId="71EC2621" w14:textId="77777777" w:rsidTr="004C6986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142C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6986">
              <w:rPr>
                <w:rFonts w:ascii="Aptos Narrow" w:eastAsia="Times New Roman" w:hAnsi="Aptos Narrow" w:cs="Times New Roman"/>
                <w:color w:val="000000"/>
              </w:rPr>
              <w:t>Monday, December 22, 2025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E16F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6" w:history="1">
              <w:r w:rsidRPr="004C6986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Final Examinations</w:t>
              </w:r>
            </w:hyperlink>
          </w:p>
        </w:tc>
      </w:tr>
      <w:tr w:rsidR="004C6986" w:rsidRPr="004C6986" w14:paraId="6C5995EA" w14:textId="77777777" w:rsidTr="004C6986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B2C8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6986">
              <w:rPr>
                <w:rFonts w:ascii="Aptos Narrow" w:eastAsia="Times New Roman" w:hAnsi="Aptos Narrow" w:cs="Times New Roman"/>
                <w:color w:val="000000"/>
              </w:rPr>
              <w:t>Monday, December 22, 2025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609F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7" w:history="1">
              <w:r w:rsidRPr="004C6986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End of Fall 2025 term</w:t>
              </w:r>
            </w:hyperlink>
          </w:p>
        </w:tc>
      </w:tr>
      <w:tr w:rsidR="004C6986" w:rsidRPr="004C6986" w14:paraId="4694F5FC" w14:textId="77777777" w:rsidTr="004C6986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3043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6986">
              <w:rPr>
                <w:rFonts w:ascii="Aptos Narrow" w:eastAsia="Times New Roman" w:hAnsi="Aptos Narrow" w:cs="Times New Roman"/>
                <w:color w:val="000000"/>
              </w:rPr>
              <w:t>Wednesday, December 24 - Thursday, December 25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6B9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8" w:history="1">
              <w:r w:rsidRPr="004C6986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College is closed</w:t>
              </w:r>
            </w:hyperlink>
          </w:p>
        </w:tc>
      </w:tr>
      <w:tr w:rsidR="004C6986" w:rsidRPr="004C6986" w14:paraId="314124CD" w14:textId="77777777" w:rsidTr="004C6986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AB46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6986">
              <w:rPr>
                <w:rFonts w:ascii="Aptos Narrow" w:eastAsia="Times New Roman" w:hAnsi="Aptos Narrow" w:cs="Times New Roman"/>
                <w:color w:val="000000"/>
              </w:rPr>
              <w:t>Thursday, December 25, 2025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7765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9" w:history="1">
              <w:r w:rsidRPr="004C6986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College is closed</w:t>
              </w:r>
            </w:hyperlink>
          </w:p>
        </w:tc>
      </w:tr>
      <w:tr w:rsidR="004C6986" w:rsidRPr="004C6986" w14:paraId="2C673E91" w14:textId="77777777" w:rsidTr="004C6986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8E69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6986">
              <w:rPr>
                <w:rFonts w:ascii="Aptos Narrow" w:eastAsia="Times New Roman" w:hAnsi="Aptos Narrow" w:cs="Times New Roman"/>
                <w:color w:val="000000"/>
              </w:rPr>
              <w:t>Friday, December 26, 2025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25FE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0" w:history="1">
              <w:r w:rsidRPr="004C6986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Final grade submission deadline</w:t>
              </w:r>
            </w:hyperlink>
          </w:p>
        </w:tc>
      </w:tr>
      <w:tr w:rsidR="004C6986" w:rsidRPr="004C6986" w14:paraId="7FB44DE9" w14:textId="77777777" w:rsidTr="004C6986">
        <w:trPr>
          <w:trHeight w:val="341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0A7C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6986">
              <w:rPr>
                <w:rFonts w:ascii="Aptos Narrow" w:eastAsia="Times New Roman" w:hAnsi="Aptos Narrow" w:cs="Times New Roman"/>
                <w:color w:val="000000"/>
              </w:rPr>
              <w:t>Friday, December 26, 2025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E74C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6986">
              <w:rPr>
                <w:rFonts w:ascii="Aptos Narrow" w:eastAsia="Times New Roman" w:hAnsi="Aptos Narrow" w:cs="Times New Roman"/>
                <w:color w:val="000000"/>
              </w:rPr>
              <w:t>Last day to file ePermit request for Winter 2026 Session.</w:t>
            </w:r>
          </w:p>
        </w:tc>
      </w:tr>
      <w:tr w:rsidR="004C6986" w:rsidRPr="004C6986" w14:paraId="2E6ACCFE" w14:textId="77777777" w:rsidTr="004C6986">
        <w:trPr>
          <w:trHeight w:val="28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D4DC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C6986">
              <w:rPr>
                <w:rFonts w:ascii="Aptos Narrow" w:eastAsia="Times New Roman" w:hAnsi="Aptos Narrow" w:cs="Times New Roman"/>
                <w:color w:val="000000"/>
              </w:rPr>
              <w:t>Wednesday, December 31, 2025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E771" w14:textId="77777777" w:rsidR="004C6986" w:rsidRPr="004C6986" w:rsidRDefault="004C6986" w:rsidP="004C6986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1" w:history="1">
              <w:r w:rsidRPr="004C6986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College is closed</w:t>
              </w:r>
            </w:hyperlink>
          </w:p>
        </w:tc>
      </w:tr>
    </w:tbl>
    <w:p w14:paraId="766A89C1" w14:textId="77777777" w:rsidR="004C6986" w:rsidRDefault="004C6986" w:rsidP="0066722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26278F36" w14:textId="77777777" w:rsidR="00BE00BB" w:rsidRPr="00BE00BB" w:rsidRDefault="00BE00BB" w:rsidP="00BE00BB">
      <w:pPr>
        <w:spacing w:after="0" w:line="240" w:lineRule="auto"/>
        <w:contextualSpacing/>
        <w:rPr>
          <w:rFonts w:ascii="Calibri" w:eastAsia="Times New Roman" w:hAnsi="Calibri" w:cs="Calibri"/>
          <w:b/>
          <w:bCs/>
          <w:color w:val="EE0000"/>
          <w:sz w:val="24"/>
          <w:szCs w:val="24"/>
          <w:u w:val="single"/>
        </w:rPr>
      </w:pPr>
      <w:r w:rsidRPr="00BE00BB">
        <w:rPr>
          <w:rFonts w:ascii="Calibri" w:eastAsia="Times New Roman" w:hAnsi="Calibri" w:cs="Calibri"/>
          <w:b/>
          <w:bCs/>
          <w:color w:val="EE0000"/>
          <w:sz w:val="24"/>
          <w:szCs w:val="24"/>
          <w:u w:val="single"/>
        </w:rPr>
        <w:t>Financial Aid Filing Sessions</w:t>
      </w:r>
    </w:p>
    <w:p w14:paraId="56ADC92E" w14:textId="77777777" w:rsidR="00BE00BB" w:rsidRPr="00BE00BB" w:rsidRDefault="00BE00BB" w:rsidP="00BE00BB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BE00BB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Overview</w:t>
      </w:r>
      <w:r w:rsidRPr="00BE00BB">
        <w:rPr>
          <w:rFonts w:ascii="Calibri" w:eastAsia="Times New Roman" w:hAnsi="Calibri" w:cs="Calibri"/>
          <w:i/>
          <w:iCs/>
          <w:sz w:val="24"/>
          <w:szCs w:val="24"/>
        </w:rPr>
        <w:t>:</w:t>
      </w:r>
      <w:r w:rsidRPr="00BE00BB">
        <w:rPr>
          <w:rFonts w:ascii="Calibri" w:eastAsia="Times New Roman" w:hAnsi="Calibri" w:cs="Calibri"/>
          <w:sz w:val="24"/>
          <w:szCs w:val="24"/>
        </w:rPr>
        <w:t> Financial Aid staff will be available to assist students with filing the Financial Aid application and answer any questions.</w:t>
      </w:r>
    </w:p>
    <w:p w14:paraId="640BDD40" w14:textId="77777777" w:rsidR="00BE00BB" w:rsidRPr="00BE00BB" w:rsidRDefault="00BE00BB" w:rsidP="00BE00BB">
      <w:pPr>
        <w:spacing w:after="0" w:line="240" w:lineRule="auto"/>
        <w:contextualSpacing/>
        <w:rPr>
          <w:rFonts w:ascii="Calibri" w:eastAsia="Times New Roman" w:hAnsi="Calibri" w:cs="Calibri"/>
          <w:b/>
          <w:bCs/>
          <w:color w:val="EE0000"/>
          <w:sz w:val="24"/>
          <w:szCs w:val="24"/>
        </w:rPr>
      </w:pPr>
      <w:r w:rsidRPr="00BE00BB">
        <w:rPr>
          <w:rFonts w:ascii="Calibri" w:eastAsia="Times New Roman" w:hAnsi="Calibri" w:cs="Calibri"/>
          <w:b/>
          <w:bCs/>
          <w:color w:val="EE0000"/>
          <w:sz w:val="24"/>
          <w:szCs w:val="24"/>
        </w:rPr>
        <w:t>When: Every Tuesday and Thursday 12-2pm</w:t>
      </w:r>
    </w:p>
    <w:p w14:paraId="3633BD89" w14:textId="77777777" w:rsidR="00BE00BB" w:rsidRPr="00BE00BB" w:rsidRDefault="00BE00BB" w:rsidP="00BE00BB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BE00BB">
        <w:rPr>
          <w:rFonts w:ascii="Calibri" w:eastAsia="Times New Roman" w:hAnsi="Calibri" w:cs="Calibri"/>
          <w:sz w:val="24"/>
          <w:szCs w:val="24"/>
        </w:rPr>
        <w:t>Where: In the area directly across from the Welcome Center</w:t>
      </w:r>
    </w:p>
    <w:p w14:paraId="202204D1" w14:textId="77777777" w:rsidR="002D0276" w:rsidRDefault="002D0276" w:rsidP="0066722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</w:rPr>
      </w:pPr>
    </w:p>
    <w:p w14:paraId="41A79AB6" w14:textId="61EEC5AA" w:rsidR="0066722D" w:rsidRPr="0066722D" w:rsidRDefault="0066722D" w:rsidP="0066722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FF0000"/>
          <w:sz w:val="24"/>
          <w:szCs w:val="24"/>
        </w:rPr>
      </w:pPr>
      <w:r w:rsidRPr="0066722D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</w:rPr>
        <w:t>Recruitment Events</w:t>
      </w:r>
    </w:p>
    <w:p w14:paraId="37CE307E" w14:textId="72632E29" w:rsidR="00B77993" w:rsidRDefault="002D0276" w:rsidP="009C3C0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December</w:t>
      </w:r>
      <w:r w:rsidR="0066722D" w:rsidRPr="0066722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Events – </w:t>
      </w:r>
      <w:r w:rsidR="0066722D" w:rsidRPr="0066722D">
        <w:rPr>
          <w:rFonts w:ascii="Calibri" w:eastAsia="Times New Roman" w:hAnsi="Calibri" w:cs="Calibri"/>
          <w:color w:val="000000"/>
          <w:sz w:val="24"/>
          <w:szCs w:val="24"/>
        </w:rPr>
        <w:t xml:space="preserve">We encourage faculty, staff, and alumni to join the Admissions Counselors on all recruitment events listed below.  If you are interested in participating, please contact </w:t>
      </w:r>
      <w:r w:rsidR="00813336">
        <w:rPr>
          <w:rFonts w:ascii="Calibri" w:eastAsia="Times New Roman" w:hAnsi="Calibri" w:cs="Calibri"/>
          <w:color w:val="000000"/>
          <w:sz w:val="24"/>
          <w:szCs w:val="24"/>
        </w:rPr>
        <w:t>Anthony Davis</w:t>
      </w:r>
      <w:r w:rsidR="0066722D" w:rsidRPr="0066722D">
        <w:rPr>
          <w:rFonts w:ascii="Calibri" w:eastAsia="Times New Roman" w:hAnsi="Calibri" w:cs="Calibri"/>
          <w:color w:val="000000"/>
          <w:sz w:val="24"/>
          <w:szCs w:val="24"/>
        </w:rPr>
        <w:t xml:space="preserve"> at</w:t>
      </w:r>
      <w:r w:rsidR="00813336">
        <w:t xml:space="preserve"> </w:t>
      </w:r>
      <w:hyperlink r:id="rId22" w:history="1">
        <w:r w:rsidR="00813336" w:rsidRPr="00D91DDD">
          <w:rPr>
            <w:rStyle w:val="Hyperlink"/>
          </w:rPr>
          <w:t>adavis13@york.cuny.edu</w:t>
        </w:r>
      </w:hyperlink>
    </w:p>
    <w:tbl>
      <w:tblPr>
        <w:tblW w:w="9175" w:type="dxa"/>
        <w:tblLook w:val="04A0" w:firstRow="1" w:lastRow="0" w:firstColumn="1" w:lastColumn="0" w:noHBand="0" w:noVBand="1"/>
      </w:tblPr>
      <w:tblGrid>
        <w:gridCol w:w="3145"/>
        <w:gridCol w:w="1170"/>
        <w:gridCol w:w="4860"/>
      </w:tblGrid>
      <w:tr w:rsidR="00935674" w:rsidRPr="00935674" w14:paraId="082F99DC" w14:textId="77777777" w:rsidTr="00935674">
        <w:trPr>
          <w:trHeight w:val="28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35AC" w14:textId="77777777" w:rsidR="00935674" w:rsidRPr="00935674" w:rsidRDefault="00935674" w:rsidP="0093567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3567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Date and Time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03B7" w14:textId="77777777" w:rsidR="00935674" w:rsidRPr="00935674" w:rsidRDefault="00935674" w:rsidP="0093567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3567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6377" w14:textId="77777777" w:rsidR="00935674" w:rsidRPr="00935674" w:rsidRDefault="00935674" w:rsidP="0093567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3567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Name of Event</w:t>
            </w:r>
          </w:p>
        </w:tc>
      </w:tr>
      <w:tr w:rsidR="00935674" w:rsidRPr="00935674" w14:paraId="3DE30052" w14:textId="77777777" w:rsidTr="00935674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474B" w14:textId="77777777" w:rsidR="00935674" w:rsidRPr="00935674" w:rsidRDefault="00935674" w:rsidP="00935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5674">
              <w:rPr>
                <w:rFonts w:ascii="Calibri" w:eastAsia="Times New Roman" w:hAnsi="Calibri" w:cs="Calibri"/>
                <w:color w:val="000000"/>
              </w:rPr>
              <w:t>Wednesday, December 3, 2025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CED3" w14:textId="4959C65E" w:rsidR="00935674" w:rsidRPr="00935674" w:rsidRDefault="00935674" w:rsidP="00935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5674">
              <w:rPr>
                <w:rFonts w:ascii="Calibri" w:eastAsia="Times New Roman" w:hAnsi="Calibri" w:cs="Calibri"/>
                <w:color w:val="000000"/>
              </w:rPr>
              <w:t>10:00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35674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78E6" w14:textId="77777777" w:rsidR="00935674" w:rsidRPr="00935674" w:rsidRDefault="00935674" w:rsidP="009356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35674">
              <w:rPr>
                <w:rFonts w:ascii="Aptos Narrow" w:eastAsia="Times New Roman" w:hAnsi="Aptos Narrow" w:cs="Times New Roman"/>
                <w:color w:val="000000"/>
              </w:rPr>
              <w:t>P2G - Brooklyn</w:t>
            </w:r>
          </w:p>
        </w:tc>
      </w:tr>
      <w:tr w:rsidR="00935674" w:rsidRPr="00935674" w14:paraId="35DDEC12" w14:textId="77777777" w:rsidTr="00935674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31CA" w14:textId="77777777" w:rsidR="00935674" w:rsidRPr="00935674" w:rsidRDefault="00935674" w:rsidP="00935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5674">
              <w:rPr>
                <w:rFonts w:ascii="Calibri" w:eastAsia="Times New Roman" w:hAnsi="Calibri" w:cs="Calibri"/>
                <w:color w:val="000000"/>
              </w:rPr>
              <w:lastRenderedPageBreak/>
              <w:t>Wednesday, December 3, 2025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F0B7" w14:textId="141BD1A1" w:rsidR="00935674" w:rsidRPr="00935674" w:rsidRDefault="00935674" w:rsidP="00935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5674">
              <w:rPr>
                <w:rFonts w:ascii="Calibri" w:eastAsia="Times New Roman" w:hAnsi="Calibri" w:cs="Calibri"/>
                <w:color w:val="000000"/>
              </w:rPr>
              <w:t>10:00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35674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909E" w14:textId="77777777" w:rsidR="00935674" w:rsidRPr="00935674" w:rsidRDefault="00935674" w:rsidP="009356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35674">
              <w:rPr>
                <w:rFonts w:ascii="Aptos Narrow" w:eastAsia="Times New Roman" w:hAnsi="Aptos Narrow" w:cs="Times New Roman"/>
                <w:color w:val="000000"/>
              </w:rPr>
              <w:t>Pathway to Graduation - Richmond Hill High School</w:t>
            </w:r>
          </w:p>
        </w:tc>
      </w:tr>
      <w:tr w:rsidR="00935674" w:rsidRPr="00935674" w14:paraId="4CD4733B" w14:textId="77777777" w:rsidTr="00935674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2CE2" w14:textId="77777777" w:rsidR="00935674" w:rsidRPr="00935674" w:rsidRDefault="00935674" w:rsidP="00935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5674">
              <w:rPr>
                <w:rFonts w:ascii="Calibri" w:eastAsia="Times New Roman" w:hAnsi="Calibri" w:cs="Calibri"/>
                <w:color w:val="000000"/>
              </w:rPr>
              <w:t>Monday, December 8, 2025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925F" w14:textId="0A45B9ED" w:rsidR="00935674" w:rsidRPr="00935674" w:rsidRDefault="00935674" w:rsidP="00935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5674">
              <w:rPr>
                <w:rFonts w:ascii="Calibri" w:eastAsia="Times New Roman" w:hAnsi="Calibri" w:cs="Calibri"/>
                <w:color w:val="000000"/>
              </w:rPr>
              <w:t>5:00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35674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302A" w14:textId="77777777" w:rsidR="00935674" w:rsidRPr="00935674" w:rsidRDefault="00935674" w:rsidP="009356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35674">
              <w:rPr>
                <w:rFonts w:ascii="Aptos Narrow" w:eastAsia="Times New Roman" w:hAnsi="Aptos Narrow" w:cs="Times New Roman"/>
                <w:color w:val="000000"/>
              </w:rPr>
              <w:t>Pan American International High School</w:t>
            </w:r>
          </w:p>
        </w:tc>
      </w:tr>
      <w:tr w:rsidR="00935674" w:rsidRPr="00935674" w14:paraId="3582D453" w14:textId="77777777" w:rsidTr="00935674">
        <w:trPr>
          <w:trHeight w:val="288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6C36" w14:textId="77777777" w:rsidR="00935674" w:rsidRPr="00935674" w:rsidRDefault="00935674" w:rsidP="00935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5674">
              <w:rPr>
                <w:rFonts w:ascii="Calibri" w:eastAsia="Times New Roman" w:hAnsi="Calibri" w:cs="Calibri"/>
                <w:color w:val="000000"/>
              </w:rPr>
              <w:t>Wednesday, December 10, 2025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1BED" w14:textId="2FFA618F" w:rsidR="00935674" w:rsidRPr="00935674" w:rsidRDefault="00935674" w:rsidP="009356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5674">
              <w:rPr>
                <w:rFonts w:ascii="Calibri" w:eastAsia="Times New Roman" w:hAnsi="Calibri" w:cs="Calibri"/>
                <w:color w:val="000000"/>
              </w:rPr>
              <w:t>11:00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35674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1171" w14:textId="77777777" w:rsidR="00935674" w:rsidRPr="00935674" w:rsidRDefault="00935674" w:rsidP="009356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35674">
              <w:rPr>
                <w:rFonts w:ascii="Aptos Narrow" w:eastAsia="Times New Roman" w:hAnsi="Aptos Narrow" w:cs="Times New Roman"/>
                <w:color w:val="000000"/>
              </w:rPr>
              <w:t>Pathway to Graduation - John Adams High School</w:t>
            </w:r>
          </w:p>
        </w:tc>
      </w:tr>
    </w:tbl>
    <w:p w14:paraId="014827ED" w14:textId="77777777" w:rsidR="00935674" w:rsidRPr="00DB4ACD" w:rsidRDefault="00935674" w:rsidP="009C3C0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935674" w:rsidRPr="00DB4ACD" w:rsidSect="00B02D55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Party popper" style="width:15pt;height:15pt;visibility:visible;mso-wrap-style:square" o:bullet="t">
        <v:imagedata r:id="rId1" o:title="Party popper"/>
      </v:shape>
    </w:pict>
  </w:numPicBullet>
  <w:abstractNum w:abstractNumId="0" w15:restartNumberingAfterBreak="0">
    <w:nsid w:val="43EF7250"/>
    <w:multiLevelType w:val="multilevel"/>
    <w:tmpl w:val="60D6517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C57C1"/>
    <w:multiLevelType w:val="hybridMultilevel"/>
    <w:tmpl w:val="BD20F062"/>
    <w:lvl w:ilvl="0" w:tplc="5F1061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C1A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2890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6014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6BD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08C0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9C2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07D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FEBC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1C80B1B"/>
    <w:multiLevelType w:val="hybridMultilevel"/>
    <w:tmpl w:val="128271FC"/>
    <w:lvl w:ilvl="0" w:tplc="1182EE0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E57D5"/>
    <w:multiLevelType w:val="multilevel"/>
    <w:tmpl w:val="A04A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2019536">
    <w:abstractNumId w:val="0"/>
  </w:num>
  <w:num w:numId="2" w16cid:durableId="1524787712">
    <w:abstractNumId w:val="1"/>
  </w:num>
  <w:num w:numId="3" w16cid:durableId="1699164259">
    <w:abstractNumId w:val="2"/>
  </w:num>
  <w:num w:numId="4" w16cid:durableId="1588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F2"/>
    <w:rsid w:val="00000A7F"/>
    <w:rsid w:val="00002F4F"/>
    <w:rsid w:val="0001443E"/>
    <w:rsid w:val="00015A1A"/>
    <w:rsid w:val="000423E8"/>
    <w:rsid w:val="00065B08"/>
    <w:rsid w:val="000678A4"/>
    <w:rsid w:val="000D3E7D"/>
    <w:rsid w:val="00106515"/>
    <w:rsid w:val="001131A8"/>
    <w:rsid w:val="0011665C"/>
    <w:rsid w:val="00120112"/>
    <w:rsid w:val="00162C23"/>
    <w:rsid w:val="00162C43"/>
    <w:rsid w:val="001649DB"/>
    <w:rsid w:val="00171A53"/>
    <w:rsid w:val="00173B91"/>
    <w:rsid w:val="00184BE3"/>
    <w:rsid w:val="00186D3B"/>
    <w:rsid w:val="001907C1"/>
    <w:rsid w:val="001B23C8"/>
    <w:rsid w:val="001E0178"/>
    <w:rsid w:val="001F3007"/>
    <w:rsid w:val="00210689"/>
    <w:rsid w:val="002159C0"/>
    <w:rsid w:val="00235B4F"/>
    <w:rsid w:val="00250D32"/>
    <w:rsid w:val="0025370B"/>
    <w:rsid w:val="002766B5"/>
    <w:rsid w:val="0028257E"/>
    <w:rsid w:val="002865F1"/>
    <w:rsid w:val="002C3883"/>
    <w:rsid w:val="002C7E23"/>
    <w:rsid w:val="002D0276"/>
    <w:rsid w:val="002D6098"/>
    <w:rsid w:val="002E2838"/>
    <w:rsid w:val="003007E8"/>
    <w:rsid w:val="003046C9"/>
    <w:rsid w:val="00323AB8"/>
    <w:rsid w:val="00331FBB"/>
    <w:rsid w:val="00336312"/>
    <w:rsid w:val="00345BF2"/>
    <w:rsid w:val="00392868"/>
    <w:rsid w:val="003D067F"/>
    <w:rsid w:val="003E45DD"/>
    <w:rsid w:val="00410154"/>
    <w:rsid w:val="004440D9"/>
    <w:rsid w:val="0045690A"/>
    <w:rsid w:val="00467D8D"/>
    <w:rsid w:val="00491AAA"/>
    <w:rsid w:val="004A5B85"/>
    <w:rsid w:val="004B2F44"/>
    <w:rsid w:val="004B39DA"/>
    <w:rsid w:val="004C6986"/>
    <w:rsid w:val="004D47C8"/>
    <w:rsid w:val="004D695E"/>
    <w:rsid w:val="004E71BB"/>
    <w:rsid w:val="00502728"/>
    <w:rsid w:val="0051265D"/>
    <w:rsid w:val="00525114"/>
    <w:rsid w:val="00526317"/>
    <w:rsid w:val="00543218"/>
    <w:rsid w:val="00551D8E"/>
    <w:rsid w:val="00562EB9"/>
    <w:rsid w:val="005655E9"/>
    <w:rsid w:val="005D1B24"/>
    <w:rsid w:val="005D1FAA"/>
    <w:rsid w:val="00627170"/>
    <w:rsid w:val="006336C2"/>
    <w:rsid w:val="00637327"/>
    <w:rsid w:val="00651009"/>
    <w:rsid w:val="0066722D"/>
    <w:rsid w:val="006C4EC1"/>
    <w:rsid w:val="006C6F05"/>
    <w:rsid w:val="006D7769"/>
    <w:rsid w:val="00721329"/>
    <w:rsid w:val="00734EE6"/>
    <w:rsid w:val="00740A34"/>
    <w:rsid w:val="00745B0C"/>
    <w:rsid w:val="0077692A"/>
    <w:rsid w:val="0077764D"/>
    <w:rsid w:val="00791C66"/>
    <w:rsid w:val="007A3E52"/>
    <w:rsid w:val="007B6858"/>
    <w:rsid w:val="007C3992"/>
    <w:rsid w:val="00804F95"/>
    <w:rsid w:val="0080622F"/>
    <w:rsid w:val="00810D17"/>
    <w:rsid w:val="00813336"/>
    <w:rsid w:val="008357C4"/>
    <w:rsid w:val="00882B02"/>
    <w:rsid w:val="0089068D"/>
    <w:rsid w:val="00896B9F"/>
    <w:rsid w:val="00896C7E"/>
    <w:rsid w:val="008B0C8C"/>
    <w:rsid w:val="008C3006"/>
    <w:rsid w:val="008D349D"/>
    <w:rsid w:val="008D78C0"/>
    <w:rsid w:val="008E05D3"/>
    <w:rsid w:val="008E6E55"/>
    <w:rsid w:val="008F3727"/>
    <w:rsid w:val="009030E0"/>
    <w:rsid w:val="00935674"/>
    <w:rsid w:val="009642C4"/>
    <w:rsid w:val="00965DDF"/>
    <w:rsid w:val="00980CEB"/>
    <w:rsid w:val="009B3001"/>
    <w:rsid w:val="009C3C0C"/>
    <w:rsid w:val="009D5AE7"/>
    <w:rsid w:val="009F08B8"/>
    <w:rsid w:val="009F2141"/>
    <w:rsid w:val="00A17DAC"/>
    <w:rsid w:val="00A23DCA"/>
    <w:rsid w:val="00A55891"/>
    <w:rsid w:val="00A658A7"/>
    <w:rsid w:val="00A65C5C"/>
    <w:rsid w:val="00A81465"/>
    <w:rsid w:val="00AA4A19"/>
    <w:rsid w:val="00AF7871"/>
    <w:rsid w:val="00B0235B"/>
    <w:rsid w:val="00B02D55"/>
    <w:rsid w:val="00B07115"/>
    <w:rsid w:val="00B21DEE"/>
    <w:rsid w:val="00B26D26"/>
    <w:rsid w:val="00B30592"/>
    <w:rsid w:val="00B44126"/>
    <w:rsid w:val="00B72C88"/>
    <w:rsid w:val="00B77993"/>
    <w:rsid w:val="00B94064"/>
    <w:rsid w:val="00BA67BA"/>
    <w:rsid w:val="00BA7392"/>
    <w:rsid w:val="00BD1520"/>
    <w:rsid w:val="00BD2141"/>
    <w:rsid w:val="00BD3F83"/>
    <w:rsid w:val="00BE00BB"/>
    <w:rsid w:val="00C2555E"/>
    <w:rsid w:val="00C34F4B"/>
    <w:rsid w:val="00C44627"/>
    <w:rsid w:val="00C74713"/>
    <w:rsid w:val="00CC1B8E"/>
    <w:rsid w:val="00CD33F3"/>
    <w:rsid w:val="00CE4FF1"/>
    <w:rsid w:val="00CF002A"/>
    <w:rsid w:val="00CF5633"/>
    <w:rsid w:val="00D1350E"/>
    <w:rsid w:val="00D13A8D"/>
    <w:rsid w:val="00D157F2"/>
    <w:rsid w:val="00D247C5"/>
    <w:rsid w:val="00D53E63"/>
    <w:rsid w:val="00D77F9B"/>
    <w:rsid w:val="00DA7F95"/>
    <w:rsid w:val="00DB4ACD"/>
    <w:rsid w:val="00E11E34"/>
    <w:rsid w:val="00E17A51"/>
    <w:rsid w:val="00E376D6"/>
    <w:rsid w:val="00E674E0"/>
    <w:rsid w:val="00E738DF"/>
    <w:rsid w:val="00E75032"/>
    <w:rsid w:val="00EA2C64"/>
    <w:rsid w:val="00EA3CAC"/>
    <w:rsid w:val="00EA70F2"/>
    <w:rsid w:val="00EA7CA8"/>
    <w:rsid w:val="00EB11DA"/>
    <w:rsid w:val="00EF30D3"/>
    <w:rsid w:val="00F04480"/>
    <w:rsid w:val="00F1525F"/>
    <w:rsid w:val="00F50E8A"/>
    <w:rsid w:val="00F545FB"/>
    <w:rsid w:val="00F911FE"/>
    <w:rsid w:val="00FA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C9A81F"/>
  <w15:chartTrackingRefBased/>
  <w15:docId w15:val="{9CB13558-207A-45DC-BE1D-0E9D0EC3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B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B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63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51009"/>
    <w:pPr>
      <w:ind w:left="720"/>
      <w:contextualSpacing/>
    </w:pPr>
  </w:style>
  <w:style w:type="paragraph" w:customStyle="1" w:styleId="xmsonormal">
    <w:name w:val="x_msonormal"/>
    <w:basedOn w:val="Normal"/>
    <w:rsid w:val="001F3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2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3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764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9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2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25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53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25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8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0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19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8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9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06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3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23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6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9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3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8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1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2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2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4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5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1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5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6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62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2043">
          <w:marLeft w:val="30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7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38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0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955">
                      <w:marLeft w:val="30"/>
                      <w:marRight w:val="30"/>
                      <w:marTop w:val="3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3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81978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042991">
                                      <w:marLeft w:val="6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3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1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281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9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55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356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47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8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071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3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905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90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4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3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96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1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3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87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9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61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920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08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031680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9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58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25999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6469332">
                                  <w:marLeft w:val="27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58151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676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67401">
                                      <w:marLeft w:val="0"/>
                                      <w:marRight w:val="18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2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61162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8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0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385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195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47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0536410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26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85965">
                              <w:marLeft w:val="0"/>
                              <w:marRight w:val="0"/>
                              <w:marTop w:val="24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9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7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40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92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35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367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76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455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4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7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13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4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4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7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2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9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2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3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08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0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5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5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0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0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7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03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47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1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10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6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4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1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4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2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3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cuny.edu/registrar/calendar/fall/last-day-for-inc-grade-changes-for-spring-2025-and-summer-2025-to-be-received-by-the-office-of-the-registrar" TargetMode="External"/><Relationship Id="rId13" Type="http://schemas.openxmlformats.org/officeDocument/2006/relationships/hyperlink" Target="https://www.york.cuny.edu/registrar/calendar/fall/final-examinations-5" TargetMode="External"/><Relationship Id="rId18" Type="http://schemas.openxmlformats.org/officeDocument/2006/relationships/hyperlink" Target="https://www.york.cuny.edu/registrar/calendar/fall/college-is-closed-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rk.cuny.edu/registrar/calendar/fall/college-is-closed-8" TargetMode="External"/><Relationship Id="rId7" Type="http://schemas.openxmlformats.org/officeDocument/2006/relationships/hyperlink" Target="https://www.york.cuny.edu/registrar/calendar/fall/last-day-for-classes-1" TargetMode="External"/><Relationship Id="rId12" Type="http://schemas.openxmlformats.org/officeDocument/2006/relationships/hyperlink" Target="https://www.york.cuny.edu/registrar/calendar/fall/final-examinations-4" TargetMode="External"/><Relationship Id="rId17" Type="http://schemas.openxmlformats.org/officeDocument/2006/relationships/hyperlink" Target="https://www.york.cuny.edu/registrar/calendar/fall/end-of-fall-2025-ter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rk.cuny.edu/registrar/calendar/fall/final-examinations" TargetMode="External"/><Relationship Id="rId20" Type="http://schemas.openxmlformats.org/officeDocument/2006/relationships/hyperlink" Target="https://www.york.cuny.edu/registrar/calendar/fall/final-grade-submission-deadline-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york.cuny.edu/registrar/calendar/fall/final-examinations-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rk.cuny.edu/registrar/calendar/fall/final-examinations-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rk.cuny.edu/registrar/calendar/fall/final-examinations-2" TargetMode="External"/><Relationship Id="rId19" Type="http://schemas.openxmlformats.org/officeDocument/2006/relationships/hyperlink" Target="https://www.york.cuny.edu/registrar/calendar/fall/final-examinations-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rk.cuny.edu/registrar/calendar/fall/last-day-to-rescind-pass-fail-option-1" TargetMode="External"/><Relationship Id="rId14" Type="http://schemas.openxmlformats.org/officeDocument/2006/relationships/hyperlink" Target="https://www.york.cuny.edu/registrar/calendar/fall/final-examinations-8" TargetMode="External"/><Relationship Id="rId22" Type="http://schemas.openxmlformats.org/officeDocument/2006/relationships/hyperlink" Target="mailto:adavis13@york.cuny.ed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912A9-9E47-496A-A674-EFF9D74E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Rivera</dc:creator>
  <cp:keywords/>
  <dc:description/>
  <cp:lastModifiedBy>Johana Rivera</cp:lastModifiedBy>
  <cp:revision>8</cp:revision>
  <cp:lastPrinted>2025-07-02T00:55:00Z</cp:lastPrinted>
  <dcterms:created xsi:type="dcterms:W3CDTF">2025-12-03T02:53:00Z</dcterms:created>
  <dcterms:modified xsi:type="dcterms:W3CDTF">2025-12-03T03:21:00Z</dcterms:modified>
</cp:coreProperties>
</file>