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645A46" w:rsidP="00C61F17">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2020-2021</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D70DF7" w:rsidRPr="008E6F43">
          <w:rPr>
            <w:rStyle w:val="Hyperlink"/>
            <w:rFonts w:ascii="Arial" w:hAnsi="Arial" w:cs="Arial"/>
            <w:b/>
            <w:sz w:val="32"/>
            <w:szCs w:val="32"/>
          </w:rPr>
          <w:t>Aviation Management</w:t>
        </w:r>
        <w:r w:rsidRPr="008E6F43">
          <w:rPr>
            <w:rStyle w:val="Hyperlink"/>
            <w:rFonts w:ascii="Arial" w:hAnsi="Arial" w:cs="Arial"/>
            <w:b/>
            <w:sz w:val="32"/>
            <w:szCs w:val="32"/>
          </w:rPr>
          <w:t xml:space="preserve"> (BS)</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2B297A" w:rsidRPr="00214867" w:rsidRDefault="002B297A" w:rsidP="002B297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4450AA">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387"/>
        <w:gridCol w:w="1013"/>
        <w:gridCol w:w="4770"/>
        <w:gridCol w:w="1080"/>
      </w:tblGrid>
      <w:tr w:rsidR="001F1C9D" w:rsidRPr="009653C1" w:rsidTr="005A2009">
        <w:trPr>
          <w:tblHeader/>
        </w:trPr>
        <w:tc>
          <w:tcPr>
            <w:tcW w:w="4387"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13"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5A2009">
        <w:tc>
          <w:tcPr>
            <w:tcW w:w="4387"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1013"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5A2009">
        <w:tc>
          <w:tcPr>
            <w:tcW w:w="4387"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ENG 125: English Composition I  [EC]</w:t>
            </w:r>
          </w:p>
        </w:tc>
        <w:tc>
          <w:tcPr>
            <w:tcW w:w="1013"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ENG 126: English Composition II [EC]</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5A2009">
        <w:tc>
          <w:tcPr>
            <w:tcW w:w="4387" w:type="dxa"/>
            <w:vAlign w:val="center"/>
          </w:tcPr>
          <w:p w:rsidR="00D70DF7" w:rsidRPr="005D624C" w:rsidRDefault="00D70DF7" w:rsidP="00CA47ED">
            <w:pPr>
              <w:rPr>
                <w:rFonts w:ascii="Arial" w:hAnsi="Arial" w:cs="Arial"/>
                <w:sz w:val="24"/>
                <w:szCs w:val="24"/>
                <w:highlight w:val="yellow"/>
              </w:rPr>
            </w:pPr>
            <w:r w:rsidRPr="005D624C">
              <w:rPr>
                <w:rFonts w:ascii="Arial" w:hAnsi="Arial" w:cs="Arial"/>
                <w:sz w:val="24"/>
                <w:szCs w:val="24"/>
              </w:rPr>
              <w:t>Mathematical &amp; Quantitative Reasoning: [MQR]</w:t>
            </w:r>
          </w:p>
        </w:tc>
        <w:tc>
          <w:tcPr>
            <w:tcW w:w="1013"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102: Microeconomics [IS]</w:t>
            </w:r>
            <w:r w:rsidR="007B6847">
              <w:rPr>
                <w:rFonts w:ascii="Arial" w:hAnsi="Arial" w:cs="Arial"/>
                <w:sz w:val="24"/>
                <w:szCs w:val="24"/>
              </w:rPr>
              <w:t>*</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5A2009">
        <w:tc>
          <w:tcPr>
            <w:tcW w:w="4387" w:type="dxa"/>
            <w:vAlign w:val="center"/>
          </w:tcPr>
          <w:p w:rsidR="00D70DF7" w:rsidRPr="005D624C" w:rsidRDefault="0018103B" w:rsidP="00CA47ED">
            <w:pPr>
              <w:rPr>
                <w:rFonts w:ascii="Arial" w:hAnsi="Arial" w:cs="Arial"/>
                <w:sz w:val="24"/>
                <w:szCs w:val="24"/>
              </w:rPr>
            </w:pPr>
            <w:r w:rsidRPr="005D624C">
              <w:rPr>
                <w:rFonts w:ascii="Arial" w:hAnsi="Arial" w:cs="Arial"/>
                <w:sz w:val="24"/>
                <w:szCs w:val="24"/>
              </w:rPr>
              <w:t>BUS 201: Computer Applications in Business</w:t>
            </w:r>
          </w:p>
        </w:tc>
        <w:tc>
          <w:tcPr>
            <w:tcW w:w="1013"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ACC 101: Principles of Accounting 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0E0EA0" w:rsidRPr="009653C1" w:rsidTr="005A2009">
        <w:tc>
          <w:tcPr>
            <w:tcW w:w="4387" w:type="dxa"/>
            <w:vAlign w:val="center"/>
          </w:tcPr>
          <w:p w:rsidR="000E0EA0" w:rsidRPr="005D624C" w:rsidRDefault="000E0EA0" w:rsidP="000E0EA0">
            <w:pPr>
              <w:rPr>
                <w:rFonts w:ascii="Arial" w:hAnsi="Arial" w:cs="Arial"/>
                <w:sz w:val="24"/>
                <w:szCs w:val="24"/>
              </w:rPr>
            </w:pPr>
            <w:r>
              <w:rPr>
                <w:rFonts w:ascii="Arial" w:hAnsi="Arial" w:cs="Arial"/>
                <w:sz w:val="24"/>
                <w:szCs w:val="24"/>
              </w:rPr>
              <w:t xml:space="preserve">AVIA </w:t>
            </w:r>
            <w:r w:rsidRPr="005D624C">
              <w:rPr>
                <w:rFonts w:ascii="Arial" w:hAnsi="Arial" w:cs="Arial"/>
                <w:sz w:val="24"/>
                <w:szCs w:val="24"/>
              </w:rPr>
              <w:t>230: Intro. to Aviation &amp; Business</w:t>
            </w:r>
          </w:p>
        </w:tc>
        <w:tc>
          <w:tcPr>
            <w:tcW w:w="1013" w:type="dxa"/>
          </w:tcPr>
          <w:p w:rsidR="000E0EA0" w:rsidRPr="009653C1" w:rsidRDefault="000E0EA0" w:rsidP="000E0EA0">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E0EA0" w:rsidRPr="00F00B81" w:rsidRDefault="000E0EA0" w:rsidP="000E0EA0">
            <w:pPr>
              <w:rPr>
                <w:rFonts w:ascii="Arial" w:eastAsia="Times New Roman" w:hAnsi="Arial" w:cs="Arial"/>
                <w:sz w:val="24"/>
                <w:szCs w:val="24"/>
              </w:rPr>
            </w:pPr>
            <w:r>
              <w:rPr>
                <w:rFonts w:ascii="Arial" w:hAnsi="Arial" w:cs="Arial"/>
                <w:sz w:val="24"/>
                <w:szCs w:val="24"/>
              </w:rPr>
              <w:t>AVIA</w:t>
            </w:r>
            <w:r w:rsidRPr="005D624C">
              <w:rPr>
                <w:rFonts w:ascii="Arial" w:hAnsi="Arial" w:cs="Arial"/>
                <w:sz w:val="24"/>
                <w:szCs w:val="24"/>
              </w:rPr>
              <w:t xml:space="preserve"> 250: Aeronautics</w:t>
            </w:r>
          </w:p>
        </w:tc>
        <w:tc>
          <w:tcPr>
            <w:tcW w:w="1080" w:type="dxa"/>
          </w:tcPr>
          <w:p w:rsidR="000E0EA0" w:rsidRPr="009653C1" w:rsidRDefault="000E0EA0" w:rsidP="000E0EA0">
            <w:pPr>
              <w:jc w:val="center"/>
              <w:rPr>
                <w:rFonts w:ascii="Arial" w:hAnsi="Arial" w:cs="Arial"/>
                <w:sz w:val="24"/>
                <w:szCs w:val="24"/>
              </w:rPr>
            </w:pPr>
            <w:r w:rsidRPr="009653C1">
              <w:rPr>
                <w:rFonts w:ascii="Arial" w:hAnsi="Arial" w:cs="Arial"/>
                <w:sz w:val="24"/>
                <w:szCs w:val="24"/>
              </w:rPr>
              <w:t>3</w:t>
            </w:r>
          </w:p>
        </w:tc>
      </w:tr>
      <w:tr w:rsidR="000E0EA0" w:rsidRPr="009653C1" w:rsidTr="005A2009">
        <w:tc>
          <w:tcPr>
            <w:tcW w:w="4387" w:type="dxa"/>
            <w:vAlign w:val="center"/>
          </w:tcPr>
          <w:p w:rsidR="000E0EA0" w:rsidRPr="005D624C" w:rsidRDefault="000E0EA0" w:rsidP="000E0EA0">
            <w:pPr>
              <w:rPr>
                <w:rFonts w:ascii="Arial" w:hAnsi="Arial" w:cs="Arial"/>
                <w:sz w:val="24"/>
                <w:szCs w:val="24"/>
              </w:rPr>
            </w:pPr>
            <w:r w:rsidRPr="005D624C">
              <w:rPr>
                <w:rFonts w:ascii="Arial" w:hAnsi="Arial" w:cs="Arial"/>
                <w:sz w:val="24"/>
                <w:szCs w:val="24"/>
              </w:rPr>
              <w:t xml:space="preserve">US Experience </w:t>
            </w:r>
            <w:r>
              <w:rPr>
                <w:rFonts w:ascii="Arial" w:hAnsi="Arial" w:cs="Arial"/>
                <w:sz w:val="24"/>
                <w:szCs w:val="24"/>
              </w:rPr>
              <w:t>in its Diversity [USED</w:t>
            </w:r>
          </w:p>
        </w:tc>
        <w:tc>
          <w:tcPr>
            <w:tcW w:w="1013" w:type="dxa"/>
          </w:tcPr>
          <w:p w:rsidR="000E0EA0" w:rsidRPr="009653C1" w:rsidRDefault="000E0EA0" w:rsidP="000E0EA0">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E0EA0" w:rsidRPr="005D624C" w:rsidRDefault="000E0EA0" w:rsidP="000E0EA0">
            <w:pPr>
              <w:rPr>
                <w:rFonts w:ascii="Arial" w:hAnsi="Arial" w:cs="Arial"/>
                <w:sz w:val="24"/>
                <w:szCs w:val="24"/>
              </w:rPr>
            </w:pPr>
            <w:r w:rsidRPr="005D624C">
              <w:rPr>
                <w:rFonts w:ascii="Arial" w:hAnsi="Arial" w:cs="Arial"/>
                <w:sz w:val="24"/>
                <w:szCs w:val="24"/>
              </w:rPr>
              <w:t>Creative Expression [CE]</w:t>
            </w:r>
          </w:p>
        </w:tc>
        <w:tc>
          <w:tcPr>
            <w:tcW w:w="1080" w:type="dxa"/>
          </w:tcPr>
          <w:p w:rsidR="000E0EA0" w:rsidRPr="009653C1" w:rsidRDefault="000E0EA0" w:rsidP="000E0EA0">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103: Macroeconomics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220: Introduction to Economic Statistics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ACC 102 or ACC 103: Principles of Accounting II or Principles of Managerial Accounting</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7B6847" w:rsidP="00CA47ED">
            <w:pPr>
              <w:rPr>
                <w:rFonts w:ascii="Arial" w:hAnsi="Arial" w:cs="Arial"/>
                <w:sz w:val="24"/>
                <w:szCs w:val="24"/>
              </w:rPr>
            </w:pPr>
            <w:r w:rsidRPr="005D624C">
              <w:rPr>
                <w:rFonts w:ascii="Arial" w:hAnsi="Arial" w:cs="Arial"/>
                <w:sz w:val="24"/>
                <w:szCs w:val="24"/>
              </w:rPr>
              <w:t>BUS 283: Business Law 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7B6847" w:rsidRPr="009653C1" w:rsidTr="00BF1C99">
        <w:tc>
          <w:tcPr>
            <w:tcW w:w="4410" w:type="dxa"/>
            <w:vAlign w:val="center"/>
          </w:tcPr>
          <w:p w:rsidR="007B6847" w:rsidRPr="005D624C" w:rsidRDefault="00560461" w:rsidP="000E0EA0">
            <w:pPr>
              <w:rPr>
                <w:rFonts w:ascii="Arial" w:hAnsi="Arial" w:cs="Arial"/>
                <w:sz w:val="24"/>
                <w:szCs w:val="24"/>
              </w:rPr>
            </w:pPr>
            <w:r>
              <w:rPr>
                <w:rFonts w:ascii="Arial" w:hAnsi="Arial" w:cs="Arial"/>
                <w:sz w:val="24"/>
                <w:szCs w:val="24"/>
              </w:rPr>
              <w:t>AVIA</w:t>
            </w:r>
            <w:r w:rsidRPr="005D624C">
              <w:rPr>
                <w:rFonts w:ascii="Arial" w:hAnsi="Arial" w:cs="Arial"/>
                <w:sz w:val="24"/>
                <w:szCs w:val="24"/>
              </w:rPr>
              <w:t xml:space="preserve"> 360: Airport &amp; Aviation Security</w:t>
            </w:r>
          </w:p>
        </w:tc>
        <w:tc>
          <w:tcPr>
            <w:tcW w:w="99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c>
          <w:tcPr>
            <w:tcW w:w="4770" w:type="dxa"/>
            <w:vAlign w:val="center"/>
          </w:tcPr>
          <w:p w:rsidR="007B6847" w:rsidRPr="005D624C" w:rsidRDefault="00560461" w:rsidP="007B6847">
            <w:pPr>
              <w:rPr>
                <w:rFonts w:ascii="Arial" w:hAnsi="Arial" w:cs="Arial"/>
                <w:sz w:val="24"/>
                <w:szCs w:val="24"/>
              </w:rPr>
            </w:pPr>
            <w:r>
              <w:rPr>
                <w:rFonts w:ascii="Arial" w:hAnsi="Arial" w:cs="Arial"/>
                <w:sz w:val="24"/>
                <w:szCs w:val="24"/>
              </w:rPr>
              <w:t>AVIA</w:t>
            </w:r>
            <w:r w:rsidRPr="005D624C">
              <w:rPr>
                <w:rFonts w:ascii="Arial" w:hAnsi="Arial" w:cs="Arial"/>
                <w:sz w:val="24"/>
                <w:szCs w:val="24"/>
              </w:rPr>
              <w:t xml:space="preserve"> 362: Commercial Aviation Safety</w:t>
            </w:r>
          </w:p>
        </w:tc>
        <w:tc>
          <w:tcPr>
            <w:tcW w:w="108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r>
      <w:tr w:rsidR="007B6847" w:rsidRPr="009653C1" w:rsidTr="00BF1C99">
        <w:tc>
          <w:tcPr>
            <w:tcW w:w="441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Free Elective /Liberal Arts</w:t>
            </w:r>
          </w:p>
        </w:tc>
        <w:tc>
          <w:tcPr>
            <w:tcW w:w="99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c>
          <w:tcPr>
            <w:tcW w:w="4770" w:type="dxa"/>
            <w:vAlign w:val="center"/>
          </w:tcPr>
          <w:p w:rsidR="007B6847" w:rsidRPr="005D624C" w:rsidRDefault="002B5EB7" w:rsidP="007B6847">
            <w:pPr>
              <w:rPr>
                <w:rFonts w:ascii="Arial" w:hAnsi="Arial" w:cs="Arial"/>
                <w:sz w:val="24"/>
                <w:szCs w:val="24"/>
              </w:rPr>
            </w:pPr>
            <w:r>
              <w:rPr>
                <w:rFonts w:ascii="Arial" w:hAnsi="Arial" w:cs="Arial"/>
                <w:sz w:val="24"/>
                <w:szCs w:val="24"/>
              </w:rPr>
              <w:t>Scientific World [SW]</w:t>
            </w:r>
          </w:p>
        </w:tc>
        <w:tc>
          <w:tcPr>
            <w:tcW w:w="108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r>
      <w:tr w:rsidR="007B6847" w:rsidRPr="009653C1" w:rsidTr="00BF1C99">
        <w:tc>
          <w:tcPr>
            <w:tcW w:w="441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College Option [CO]: Health Education 111</w:t>
            </w:r>
          </w:p>
        </w:tc>
        <w:tc>
          <w:tcPr>
            <w:tcW w:w="99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c>
          <w:tcPr>
            <w:tcW w:w="477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World Cultures &amp; Global Issues [WCGI]</w:t>
            </w:r>
          </w:p>
        </w:tc>
        <w:tc>
          <w:tcPr>
            <w:tcW w:w="108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301: Management Theory and Practice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560461" w:rsidP="00CA47ED">
            <w:pPr>
              <w:rPr>
                <w:rFonts w:ascii="Arial" w:hAnsi="Arial" w:cs="Arial"/>
                <w:sz w:val="24"/>
                <w:szCs w:val="24"/>
              </w:rPr>
            </w:pPr>
            <w:r>
              <w:rPr>
                <w:rFonts w:ascii="Arial" w:hAnsi="Arial" w:cs="Arial"/>
                <w:sz w:val="24"/>
                <w:szCs w:val="24"/>
              </w:rPr>
              <w:t>AVIA</w:t>
            </w:r>
            <w:r w:rsidRPr="005D624C">
              <w:rPr>
                <w:rFonts w:ascii="Arial" w:hAnsi="Arial" w:cs="Arial"/>
                <w:sz w:val="24"/>
                <w:szCs w:val="24"/>
              </w:rPr>
              <w:t xml:space="preserve"> 410</w:t>
            </w:r>
            <w:r>
              <w:rPr>
                <w:rFonts w:ascii="Arial" w:hAnsi="Arial" w:cs="Arial"/>
                <w:sz w:val="24"/>
                <w:szCs w:val="24"/>
              </w:rPr>
              <w:t xml:space="preserve"> (WI)</w:t>
            </w:r>
            <w:r w:rsidRPr="005D624C">
              <w:rPr>
                <w:rFonts w:ascii="Arial" w:hAnsi="Arial" w:cs="Arial"/>
                <w:sz w:val="24"/>
                <w:szCs w:val="24"/>
              </w:rPr>
              <w:t>: Ethics Issues in Aviation</w:t>
            </w:r>
            <w:r>
              <w:rPr>
                <w:rFonts w:ascii="Arial" w:hAnsi="Arial" w:cs="Arial"/>
                <w:sz w:val="24"/>
                <w:szCs w:val="24"/>
              </w:rPr>
              <w:t>**</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FINC  321: Principles of Finance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MKT 341: Introduction to Marketing</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7B6847" w:rsidRPr="005D624C" w:rsidRDefault="00560461" w:rsidP="007B6847">
            <w:pPr>
              <w:rPr>
                <w:rFonts w:ascii="Arial" w:hAnsi="Arial" w:cs="Arial"/>
                <w:sz w:val="24"/>
                <w:szCs w:val="24"/>
              </w:rPr>
            </w:pPr>
            <w:r>
              <w:rPr>
                <w:rFonts w:ascii="Arial" w:hAnsi="Arial" w:cs="Arial"/>
                <w:sz w:val="24"/>
                <w:szCs w:val="24"/>
              </w:rPr>
              <w:t>Aviation Program Elective</w:t>
            </w:r>
          </w:p>
          <w:p w:rsidR="00D70DF7" w:rsidRPr="005D624C" w:rsidRDefault="00D70DF7" w:rsidP="00CA47ED">
            <w:pPr>
              <w:rPr>
                <w:rFonts w:ascii="Arial" w:hAnsi="Arial" w:cs="Arial"/>
                <w:sz w:val="24"/>
                <w:szCs w:val="24"/>
              </w:rPr>
            </w:pP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560461" w:rsidP="00560461">
            <w:pPr>
              <w:spacing w:after="200" w:line="276" w:lineRule="auto"/>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7B6847" w:rsidRPr="009653C1" w:rsidTr="003C36A6">
        <w:tc>
          <w:tcPr>
            <w:tcW w:w="441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Life &amp; Physical Science [LPS]</w:t>
            </w:r>
          </w:p>
        </w:tc>
        <w:tc>
          <w:tcPr>
            <w:tcW w:w="99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c>
          <w:tcPr>
            <w:tcW w:w="4770" w:type="dxa"/>
            <w:vAlign w:val="center"/>
          </w:tcPr>
          <w:p w:rsidR="007B6847" w:rsidRPr="0018103B" w:rsidRDefault="007B6847" w:rsidP="007B6847">
            <w:pPr>
              <w:rPr>
                <w:rFonts w:ascii="Arial" w:eastAsia="Times New Roman" w:hAnsi="Arial" w:cs="Arial"/>
                <w:sz w:val="24"/>
                <w:szCs w:val="24"/>
              </w:rPr>
            </w:pPr>
            <w:r>
              <w:rPr>
                <w:rFonts w:ascii="Arial" w:hAnsi="Arial" w:cs="Arial"/>
                <w:sz w:val="24"/>
                <w:szCs w:val="24"/>
              </w:rPr>
              <w:t>Additional Flexible Core</w:t>
            </w:r>
          </w:p>
        </w:tc>
        <w:tc>
          <w:tcPr>
            <w:tcW w:w="108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r>
      <w:tr w:rsidR="007B6847" w:rsidRPr="009653C1" w:rsidTr="003C36A6">
        <w:tc>
          <w:tcPr>
            <w:tcW w:w="441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Colleg</w:t>
            </w:r>
            <w:r>
              <w:rPr>
                <w:rFonts w:ascii="Arial" w:hAnsi="Arial" w:cs="Arial"/>
                <w:sz w:val="24"/>
                <w:szCs w:val="24"/>
              </w:rPr>
              <w:t>e Option [CO]: Foreign Language†</w:t>
            </w:r>
          </w:p>
        </w:tc>
        <w:tc>
          <w:tcPr>
            <w:tcW w:w="99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c>
          <w:tcPr>
            <w:tcW w:w="477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Colleg</w:t>
            </w:r>
            <w:r>
              <w:rPr>
                <w:rFonts w:ascii="Arial" w:hAnsi="Arial" w:cs="Arial"/>
                <w:sz w:val="24"/>
                <w:szCs w:val="24"/>
              </w:rPr>
              <w:t>e Option [CO]: Foreign Language†</w:t>
            </w:r>
          </w:p>
        </w:tc>
        <w:tc>
          <w:tcPr>
            <w:tcW w:w="1080" w:type="dxa"/>
          </w:tcPr>
          <w:p w:rsidR="007B6847" w:rsidRPr="009653C1" w:rsidRDefault="007B6847" w:rsidP="007B6847">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C41F9F">
        <w:tc>
          <w:tcPr>
            <w:tcW w:w="4410" w:type="dxa"/>
            <w:vAlign w:val="center"/>
          </w:tcPr>
          <w:p w:rsidR="00D70DF7" w:rsidRPr="005D624C" w:rsidRDefault="00560461" w:rsidP="00CA47ED">
            <w:pPr>
              <w:rPr>
                <w:rFonts w:ascii="Arial" w:hAnsi="Arial" w:cs="Arial"/>
                <w:sz w:val="24"/>
                <w:szCs w:val="24"/>
              </w:rPr>
            </w:pPr>
            <w:r>
              <w:rPr>
                <w:rFonts w:ascii="Arial" w:hAnsi="Arial" w:cs="Arial"/>
                <w:sz w:val="24"/>
                <w:szCs w:val="24"/>
              </w:rPr>
              <w:t>AVIA 414: Airport Planning and Management</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7B6847" w:rsidP="00CA47ED">
            <w:pPr>
              <w:rPr>
                <w:rFonts w:ascii="Arial" w:hAnsi="Arial" w:cs="Arial"/>
                <w:sz w:val="24"/>
                <w:szCs w:val="24"/>
              </w:rPr>
            </w:pPr>
            <w:r>
              <w:rPr>
                <w:rFonts w:ascii="Arial" w:hAnsi="Arial" w:cs="Arial"/>
                <w:sz w:val="24"/>
                <w:szCs w:val="24"/>
              </w:rPr>
              <w:t>AVIA 425: Airline Management</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r>
      <w:tr w:rsidR="00D70DF7" w:rsidRPr="009653C1" w:rsidTr="00C41F9F">
        <w:tc>
          <w:tcPr>
            <w:tcW w:w="4410" w:type="dxa"/>
            <w:vAlign w:val="center"/>
          </w:tcPr>
          <w:p w:rsidR="00D70DF7" w:rsidRPr="005D624C" w:rsidRDefault="00560461" w:rsidP="00CA47ED">
            <w:pPr>
              <w:rPr>
                <w:rFonts w:ascii="Arial" w:hAnsi="Arial" w:cs="Arial"/>
                <w:sz w:val="24"/>
                <w:szCs w:val="24"/>
              </w:rPr>
            </w:pPr>
            <w:r>
              <w:rPr>
                <w:rFonts w:ascii="Arial" w:hAnsi="Arial" w:cs="Arial"/>
                <w:sz w:val="24"/>
                <w:szCs w:val="24"/>
              </w:rPr>
              <w:t>Aviation Program Elective</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D70DF7" w:rsidRPr="005D624C" w:rsidRDefault="00560461" w:rsidP="00CA47ED">
            <w:pPr>
              <w:rPr>
                <w:rFonts w:ascii="Arial" w:hAnsi="Arial" w:cs="Arial"/>
                <w:sz w:val="24"/>
                <w:szCs w:val="24"/>
              </w:rPr>
            </w:pPr>
            <w:r>
              <w:rPr>
                <w:rFonts w:ascii="Arial" w:hAnsi="Arial" w:cs="Arial"/>
                <w:sz w:val="24"/>
                <w:szCs w:val="24"/>
              </w:rPr>
              <w:t xml:space="preserve">Aviation </w:t>
            </w:r>
            <w:r w:rsidR="007B6847">
              <w:rPr>
                <w:rFonts w:ascii="Arial" w:hAnsi="Arial" w:cs="Arial"/>
                <w:sz w:val="24"/>
                <w:szCs w:val="24"/>
              </w:rPr>
              <w:t>Program Elective</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 xml:space="preserve">3 </w:t>
            </w:r>
          </w:p>
        </w:tc>
      </w:tr>
      <w:tr w:rsidR="007B6847" w:rsidRPr="009653C1" w:rsidTr="00C41F9F">
        <w:tc>
          <w:tcPr>
            <w:tcW w:w="4410" w:type="dxa"/>
            <w:vAlign w:val="center"/>
          </w:tcPr>
          <w:p w:rsidR="007B6847" w:rsidRPr="005D624C" w:rsidRDefault="00560461" w:rsidP="007B6847">
            <w:pPr>
              <w:rPr>
                <w:rFonts w:ascii="Arial" w:hAnsi="Arial" w:cs="Arial"/>
                <w:sz w:val="24"/>
                <w:szCs w:val="24"/>
              </w:rPr>
            </w:pPr>
            <w:r w:rsidRPr="005D624C">
              <w:rPr>
                <w:rFonts w:ascii="Arial" w:hAnsi="Arial" w:cs="Arial"/>
                <w:sz w:val="24"/>
                <w:szCs w:val="24"/>
              </w:rPr>
              <w:t>Free Elective/Liberal Arts</w:t>
            </w:r>
          </w:p>
        </w:tc>
        <w:tc>
          <w:tcPr>
            <w:tcW w:w="990" w:type="dxa"/>
          </w:tcPr>
          <w:p w:rsidR="007B6847" w:rsidRPr="00E645D6" w:rsidRDefault="007B6847" w:rsidP="007B6847">
            <w:pPr>
              <w:jc w:val="center"/>
              <w:rPr>
                <w:rFonts w:ascii="Arial" w:hAnsi="Arial" w:cs="Arial"/>
                <w:sz w:val="24"/>
                <w:szCs w:val="24"/>
              </w:rPr>
            </w:pPr>
            <w:r w:rsidRPr="00E645D6">
              <w:rPr>
                <w:rFonts w:ascii="Arial" w:hAnsi="Arial" w:cs="Arial"/>
                <w:sz w:val="24"/>
                <w:szCs w:val="24"/>
              </w:rPr>
              <w:t>3</w:t>
            </w:r>
          </w:p>
        </w:tc>
        <w:tc>
          <w:tcPr>
            <w:tcW w:w="477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Free Elective /Liberal Arts</w:t>
            </w:r>
          </w:p>
        </w:tc>
        <w:tc>
          <w:tcPr>
            <w:tcW w:w="1080" w:type="dxa"/>
          </w:tcPr>
          <w:p w:rsidR="007B6847" w:rsidRPr="00E645D6" w:rsidRDefault="007B6847" w:rsidP="007B6847">
            <w:pPr>
              <w:jc w:val="center"/>
              <w:rPr>
                <w:rFonts w:ascii="Arial" w:hAnsi="Arial" w:cs="Arial"/>
                <w:sz w:val="24"/>
                <w:szCs w:val="24"/>
              </w:rPr>
            </w:pPr>
            <w:r>
              <w:rPr>
                <w:rFonts w:ascii="Arial" w:hAnsi="Arial" w:cs="Arial"/>
                <w:sz w:val="24"/>
                <w:szCs w:val="24"/>
              </w:rPr>
              <w:t>3</w:t>
            </w:r>
          </w:p>
        </w:tc>
      </w:tr>
      <w:tr w:rsidR="007B6847" w:rsidRPr="009653C1" w:rsidTr="00C41F9F">
        <w:tc>
          <w:tcPr>
            <w:tcW w:w="4410" w:type="dxa"/>
            <w:vAlign w:val="center"/>
          </w:tcPr>
          <w:p w:rsidR="007B6847" w:rsidRPr="00FA5E1F" w:rsidRDefault="00F85B5B" w:rsidP="007B6847">
            <w:pPr>
              <w:rPr>
                <w:rFonts w:ascii="Arial" w:eastAsia="Times New Roman" w:hAnsi="Arial" w:cs="Arial"/>
                <w:sz w:val="24"/>
                <w:szCs w:val="24"/>
              </w:rPr>
            </w:pPr>
            <w:r w:rsidRPr="005D624C">
              <w:rPr>
                <w:rFonts w:ascii="Arial" w:hAnsi="Arial" w:cs="Arial"/>
                <w:sz w:val="24"/>
                <w:szCs w:val="24"/>
              </w:rPr>
              <w:t>Free Elective/Liberal Arts</w:t>
            </w:r>
          </w:p>
        </w:tc>
        <w:tc>
          <w:tcPr>
            <w:tcW w:w="990" w:type="dxa"/>
          </w:tcPr>
          <w:p w:rsidR="007B6847" w:rsidRPr="00E645D6" w:rsidRDefault="007B6847" w:rsidP="007B6847">
            <w:pPr>
              <w:jc w:val="center"/>
              <w:rPr>
                <w:rFonts w:ascii="Arial" w:hAnsi="Arial" w:cs="Arial"/>
                <w:sz w:val="24"/>
                <w:szCs w:val="24"/>
              </w:rPr>
            </w:pPr>
            <w:r w:rsidRPr="00E645D6">
              <w:rPr>
                <w:rFonts w:ascii="Arial" w:hAnsi="Arial" w:cs="Arial"/>
                <w:sz w:val="24"/>
                <w:szCs w:val="24"/>
              </w:rPr>
              <w:t>3</w:t>
            </w:r>
          </w:p>
        </w:tc>
        <w:tc>
          <w:tcPr>
            <w:tcW w:w="477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Free Elective /Liberal Arts</w:t>
            </w:r>
          </w:p>
        </w:tc>
        <w:tc>
          <w:tcPr>
            <w:tcW w:w="1080" w:type="dxa"/>
          </w:tcPr>
          <w:p w:rsidR="007B6847" w:rsidRPr="00E645D6" w:rsidRDefault="007B6847" w:rsidP="007B6847">
            <w:pPr>
              <w:jc w:val="center"/>
              <w:rPr>
                <w:rFonts w:ascii="Arial" w:hAnsi="Arial" w:cs="Arial"/>
                <w:sz w:val="24"/>
                <w:szCs w:val="24"/>
              </w:rPr>
            </w:pPr>
            <w:r w:rsidRPr="00E645D6">
              <w:rPr>
                <w:rFonts w:ascii="Arial" w:hAnsi="Arial" w:cs="Arial"/>
                <w:sz w:val="24"/>
                <w:szCs w:val="24"/>
              </w:rPr>
              <w:t>3</w:t>
            </w:r>
          </w:p>
        </w:tc>
      </w:tr>
      <w:tr w:rsidR="007B6847" w:rsidRPr="009653C1" w:rsidTr="00C41F9F">
        <w:tc>
          <w:tcPr>
            <w:tcW w:w="441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Free Elective/Liberal Arts</w:t>
            </w:r>
          </w:p>
        </w:tc>
        <w:tc>
          <w:tcPr>
            <w:tcW w:w="990" w:type="dxa"/>
          </w:tcPr>
          <w:p w:rsidR="007B6847" w:rsidRPr="00E645D6" w:rsidRDefault="007B6847" w:rsidP="007B6847">
            <w:pPr>
              <w:jc w:val="center"/>
              <w:rPr>
                <w:rFonts w:ascii="Arial" w:hAnsi="Arial" w:cs="Arial"/>
                <w:sz w:val="24"/>
                <w:szCs w:val="24"/>
              </w:rPr>
            </w:pPr>
            <w:r w:rsidRPr="00E645D6">
              <w:rPr>
                <w:rFonts w:ascii="Arial" w:hAnsi="Arial" w:cs="Arial"/>
                <w:sz w:val="24"/>
                <w:szCs w:val="24"/>
              </w:rPr>
              <w:t>3</w:t>
            </w:r>
          </w:p>
        </w:tc>
        <w:tc>
          <w:tcPr>
            <w:tcW w:w="4770" w:type="dxa"/>
            <w:vAlign w:val="center"/>
          </w:tcPr>
          <w:p w:rsidR="007B6847" w:rsidRPr="005D624C" w:rsidRDefault="007B6847" w:rsidP="007B6847">
            <w:pPr>
              <w:rPr>
                <w:rFonts w:ascii="Arial" w:hAnsi="Arial" w:cs="Arial"/>
                <w:sz w:val="24"/>
                <w:szCs w:val="24"/>
              </w:rPr>
            </w:pPr>
            <w:r w:rsidRPr="005D624C">
              <w:rPr>
                <w:rFonts w:ascii="Arial" w:hAnsi="Arial" w:cs="Arial"/>
                <w:sz w:val="24"/>
                <w:szCs w:val="24"/>
              </w:rPr>
              <w:t>Free Elective /Liberal Arts</w:t>
            </w:r>
          </w:p>
        </w:tc>
        <w:tc>
          <w:tcPr>
            <w:tcW w:w="1080" w:type="dxa"/>
          </w:tcPr>
          <w:p w:rsidR="007B6847" w:rsidRPr="00E645D6" w:rsidRDefault="007B6847" w:rsidP="007B6847">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2B5EB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2B5EB7" w:rsidRDefault="002B5EB7" w:rsidP="002B5EB7">
      <w:pPr>
        <w:widowControl w:val="0"/>
        <w:autoSpaceDE w:val="0"/>
        <w:autoSpaceDN w:val="0"/>
        <w:adjustRightInd w:val="0"/>
        <w:spacing w:after="0" w:line="240" w:lineRule="auto"/>
        <w:rPr>
          <w:rFonts w:ascii="Arial" w:hAnsi="Arial" w:cs="Arial"/>
          <w:iCs/>
          <w:color w:val="221E1F"/>
          <w:sz w:val="24"/>
          <w:szCs w:val="24"/>
        </w:rPr>
      </w:pPr>
    </w:p>
    <w:p w:rsidR="002B5EB7" w:rsidRPr="002B5EB7" w:rsidRDefault="002B5EB7" w:rsidP="002B5EB7">
      <w:pPr>
        <w:widowControl w:val="0"/>
        <w:autoSpaceDE w:val="0"/>
        <w:autoSpaceDN w:val="0"/>
        <w:adjustRightInd w:val="0"/>
        <w:spacing w:after="0" w:line="240" w:lineRule="auto"/>
        <w:rPr>
          <w:rFonts w:ascii="Arial" w:hAnsi="Arial" w:cs="Arial"/>
          <w:sz w:val="24"/>
          <w:szCs w:val="24"/>
        </w:rPr>
      </w:pPr>
      <w:r w:rsidRPr="002B5EB7">
        <w:rPr>
          <w:rFonts w:ascii="Arial" w:hAnsi="Arial" w:cs="Arial"/>
          <w:iCs/>
          <w:color w:val="221E1F"/>
          <w:sz w:val="24"/>
          <w:szCs w:val="24"/>
        </w:rPr>
        <w:t>Program Electives: Choose 9 credits in AVIA, BUS, FINC or ACC in consultation with your program advisor</w:t>
      </w:r>
    </w:p>
    <w:p w:rsidR="002B5EB7" w:rsidRPr="002B5EB7" w:rsidRDefault="002B5EB7" w:rsidP="002B5EB7">
      <w:pPr>
        <w:pStyle w:val="ListParagraph"/>
        <w:widowControl w:val="0"/>
        <w:autoSpaceDE w:val="0"/>
        <w:autoSpaceDN w:val="0"/>
        <w:adjustRightInd w:val="0"/>
        <w:spacing w:after="0" w:line="240" w:lineRule="auto"/>
        <w:ind w:left="360"/>
        <w:rPr>
          <w:rFonts w:ascii="Arial" w:hAnsi="Arial" w:cs="Arial"/>
          <w:sz w:val="24"/>
          <w:szCs w:val="24"/>
        </w:rPr>
      </w:pPr>
    </w:p>
    <w:p w:rsidR="002B5EB7" w:rsidRDefault="002B5EB7" w:rsidP="002B5EB7">
      <w:pPr>
        <w:widowControl w:val="0"/>
        <w:autoSpaceDE w:val="0"/>
        <w:autoSpaceDN w:val="0"/>
        <w:adjustRightInd w:val="0"/>
        <w:spacing w:after="0" w:line="240" w:lineRule="auto"/>
        <w:rPr>
          <w:rFonts w:ascii="Arial" w:hAnsi="Arial" w:cs="Arial"/>
          <w:sz w:val="24"/>
          <w:szCs w:val="24"/>
        </w:rPr>
      </w:pPr>
      <w:r w:rsidRPr="002B5EB7">
        <w:rPr>
          <w:rFonts w:ascii="Arial" w:hAnsi="Arial" w:cs="Arial"/>
          <w:b/>
          <w:bCs/>
          <w:sz w:val="24"/>
          <w:szCs w:val="24"/>
        </w:rPr>
        <w:t>*</w:t>
      </w:r>
      <w:r w:rsidRPr="002B5EB7">
        <w:rPr>
          <w:rFonts w:ascii="Arial" w:hAnsi="Arial" w:cs="Arial"/>
          <w:sz w:val="24"/>
          <w:szCs w:val="24"/>
        </w:rPr>
        <w:t xml:space="preserve">ECON 102 </w:t>
      </w:r>
      <w:proofErr w:type="gramStart"/>
      <w:r w:rsidRPr="002B5EB7">
        <w:rPr>
          <w:rFonts w:ascii="Arial" w:hAnsi="Arial" w:cs="Arial"/>
          <w:sz w:val="24"/>
          <w:szCs w:val="24"/>
        </w:rPr>
        <w:t>may also be taken</w:t>
      </w:r>
      <w:proofErr w:type="gramEnd"/>
      <w:r w:rsidRPr="002B5EB7">
        <w:rPr>
          <w:rFonts w:ascii="Arial" w:hAnsi="Arial" w:cs="Arial"/>
          <w:sz w:val="24"/>
          <w:szCs w:val="24"/>
        </w:rPr>
        <w:t xml:space="preserve"> to fulfill the Flexible Core: Individual and Society requirement.</w:t>
      </w:r>
    </w:p>
    <w:p w:rsidR="005F2F84" w:rsidRPr="002B5EB7" w:rsidRDefault="005F2F84" w:rsidP="002B5EB7">
      <w:pPr>
        <w:widowControl w:val="0"/>
        <w:autoSpaceDE w:val="0"/>
        <w:autoSpaceDN w:val="0"/>
        <w:adjustRightInd w:val="0"/>
        <w:spacing w:after="0" w:line="240" w:lineRule="auto"/>
        <w:rPr>
          <w:rFonts w:ascii="Arial" w:hAnsi="Arial" w:cs="Arial"/>
          <w:sz w:val="24"/>
          <w:szCs w:val="24"/>
        </w:rPr>
      </w:pPr>
    </w:p>
    <w:p w:rsidR="002B5EB7" w:rsidRPr="002B5EB7" w:rsidRDefault="002B5EB7" w:rsidP="002B5EB7">
      <w:pPr>
        <w:widowControl w:val="0"/>
        <w:autoSpaceDE w:val="0"/>
        <w:autoSpaceDN w:val="0"/>
        <w:adjustRightInd w:val="0"/>
        <w:spacing w:after="0" w:line="240" w:lineRule="auto"/>
        <w:rPr>
          <w:rFonts w:ascii="Arial" w:hAnsi="Arial" w:cs="Arial"/>
          <w:sz w:val="24"/>
          <w:szCs w:val="24"/>
        </w:rPr>
      </w:pPr>
      <w:r w:rsidRPr="002B5EB7">
        <w:rPr>
          <w:rFonts w:ascii="Arial" w:eastAsia="Times New Roman" w:hAnsi="Arial" w:cs="Arial"/>
          <w:b/>
          <w:bCs/>
          <w:sz w:val="24"/>
          <w:szCs w:val="24"/>
        </w:rPr>
        <w:t>**</w:t>
      </w:r>
      <w:r w:rsidRPr="002B5EB7">
        <w:rPr>
          <w:rFonts w:ascii="Arial" w:eastAsia="Times New Roman" w:hAnsi="Arial" w:cs="Arial"/>
          <w:sz w:val="24"/>
          <w:szCs w:val="24"/>
        </w:rPr>
        <w:t>AVIA 410 Upper Division Writing Intensive</w:t>
      </w:r>
    </w:p>
    <w:p w:rsidR="002B5EB7" w:rsidRPr="002B5EB7" w:rsidRDefault="002B5EB7" w:rsidP="002B5EB7">
      <w:pPr>
        <w:pStyle w:val="ListParagraph"/>
        <w:widowControl w:val="0"/>
        <w:autoSpaceDE w:val="0"/>
        <w:autoSpaceDN w:val="0"/>
        <w:adjustRightInd w:val="0"/>
        <w:spacing w:after="0" w:line="240" w:lineRule="auto"/>
        <w:ind w:left="360"/>
        <w:rPr>
          <w:rFonts w:ascii="Arial" w:hAnsi="Arial" w:cs="Arial"/>
          <w:sz w:val="24"/>
          <w:szCs w:val="24"/>
        </w:rPr>
      </w:pPr>
    </w:p>
    <w:p w:rsidR="002B5EB7" w:rsidRPr="00D70DF7" w:rsidRDefault="002B5EB7" w:rsidP="002B5EB7">
      <w:pPr>
        <w:pStyle w:val="ListParagraph"/>
        <w:widowControl w:val="0"/>
        <w:autoSpaceDE w:val="0"/>
        <w:autoSpaceDN w:val="0"/>
        <w:adjustRightInd w:val="0"/>
        <w:spacing w:after="0" w:line="240" w:lineRule="auto"/>
        <w:ind w:left="360"/>
        <w:rPr>
          <w:rFonts w:ascii="Arial" w:hAnsi="Arial" w:cs="Arial"/>
          <w:sz w:val="24"/>
          <w:szCs w:val="24"/>
        </w:rPr>
      </w:pP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1D76DD" w:rsidRPr="005D624C" w:rsidRDefault="001D76DD" w:rsidP="00D70DF7">
      <w:pPr>
        <w:spacing w:after="0" w:line="240" w:lineRule="auto"/>
        <w:rPr>
          <w:rFonts w:ascii="Arial" w:eastAsia="Times New Roman" w:hAnsi="Arial" w:cs="Arial"/>
          <w:sz w:val="24"/>
          <w:szCs w:val="24"/>
        </w:rPr>
      </w:pPr>
    </w:p>
    <w:p w:rsidR="00D70DF7" w:rsidRDefault="001D76DD" w:rsidP="00BC36D9">
      <w:pPr>
        <w:pStyle w:val="ListParagraph"/>
        <w:numPr>
          <w:ilvl w:val="0"/>
          <w:numId w:val="8"/>
        </w:numPr>
        <w:spacing w:after="0" w:line="240" w:lineRule="auto"/>
        <w:rPr>
          <w:rFonts w:ascii="Arial" w:eastAsia="Times New Roman" w:hAnsi="Arial" w:cs="Arial"/>
          <w:sz w:val="24"/>
          <w:szCs w:val="24"/>
        </w:rPr>
      </w:pPr>
      <w:r w:rsidRPr="00BC36D9">
        <w:rPr>
          <w:rFonts w:ascii="Arial" w:eastAsia="Times New Roman" w:hAnsi="Arial" w:cs="Arial"/>
          <w:sz w:val="24"/>
          <w:szCs w:val="24"/>
        </w:rPr>
        <w:t>S</w:t>
      </w:r>
      <w:r w:rsidR="00D70DF7" w:rsidRPr="00BC36D9">
        <w:rPr>
          <w:rFonts w:ascii="Arial" w:eastAsia="Times New Roman" w:hAnsi="Arial" w:cs="Arial"/>
          <w:sz w:val="24"/>
          <w:szCs w:val="24"/>
        </w:rPr>
        <w:t>tudents who have completed the Required Core: Mathematical and Quantitative Reasoning requirement will be prepared to take all courses in the Aviation Management program.</w:t>
      </w:r>
    </w:p>
    <w:p w:rsidR="000E0EA0" w:rsidRPr="00560461" w:rsidRDefault="000E0EA0" w:rsidP="00560461">
      <w:pPr>
        <w:rPr>
          <w:rFonts w:ascii="Arial" w:hAnsi="Arial" w:cs="Arial"/>
          <w:sz w:val="24"/>
          <w:szCs w:val="24"/>
        </w:rPr>
      </w:pPr>
      <w:r w:rsidRPr="005D624C">
        <w:rPr>
          <w:rFonts w:ascii="Arial" w:hAnsi="Arial" w:cs="Arial"/>
          <w:sz w:val="24"/>
          <w:szCs w:val="24"/>
        </w:rPr>
        <w:t>Free Elective /Liberal Arts</w:t>
      </w:r>
    </w:p>
    <w:sectPr w:rsidR="000E0EA0" w:rsidRPr="00560461"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w:t>
    </w:r>
    <w:r w:rsidR="00645A46">
      <w:rPr>
        <w:sz w:val="16"/>
        <w:szCs w:val="16"/>
      </w:rPr>
      <w: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71373"/>
    <w:multiLevelType w:val="hybridMultilevel"/>
    <w:tmpl w:val="A328D4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0E0EA0"/>
    <w:rsid w:val="0010347D"/>
    <w:rsid w:val="00121937"/>
    <w:rsid w:val="00152F87"/>
    <w:rsid w:val="0018103B"/>
    <w:rsid w:val="00182722"/>
    <w:rsid w:val="00193E2A"/>
    <w:rsid w:val="001D2E30"/>
    <w:rsid w:val="001D76DD"/>
    <w:rsid w:val="001F1C9D"/>
    <w:rsid w:val="00214867"/>
    <w:rsid w:val="00226AF0"/>
    <w:rsid w:val="002713FB"/>
    <w:rsid w:val="002853C2"/>
    <w:rsid w:val="002B297A"/>
    <w:rsid w:val="002B5EB7"/>
    <w:rsid w:val="002D74BB"/>
    <w:rsid w:val="00315217"/>
    <w:rsid w:val="00357B66"/>
    <w:rsid w:val="00362BFD"/>
    <w:rsid w:val="00390635"/>
    <w:rsid w:val="004450AA"/>
    <w:rsid w:val="00460A5B"/>
    <w:rsid w:val="00471B2B"/>
    <w:rsid w:val="00512CA2"/>
    <w:rsid w:val="00513C7F"/>
    <w:rsid w:val="00522503"/>
    <w:rsid w:val="00560461"/>
    <w:rsid w:val="00564D9B"/>
    <w:rsid w:val="00583DDC"/>
    <w:rsid w:val="005A2009"/>
    <w:rsid w:val="005C36CE"/>
    <w:rsid w:val="005D5040"/>
    <w:rsid w:val="005F2F84"/>
    <w:rsid w:val="00604DE8"/>
    <w:rsid w:val="00623763"/>
    <w:rsid w:val="00645A46"/>
    <w:rsid w:val="006927A4"/>
    <w:rsid w:val="006A08D5"/>
    <w:rsid w:val="006F6E93"/>
    <w:rsid w:val="00701CA3"/>
    <w:rsid w:val="00733A72"/>
    <w:rsid w:val="00742386"/>
    <w:rsid w:val="0077020F"/>
    <w:rsid w:val="00777297"/>
    <w:rsid w:val="00777507"/>
    <w:rsid w:val="007B6847"/>
    <w:rsid w:val="007F7EA6"/>
    <w:rsid w:val="00805103"/>
    <w:rsid w:val="00812D8E"/>
    <w:rsid w:val="00814924"/>
    <w:rsid w:val="00831544"/>
    <w:rsid w:val="008B30BC"/>
    <w:rsid w:val="008E6F43"/>
    <w:rsid w:val="008F2A4B"/>
    <w:rsid w:val="00902A24"/>
    <w:rsid w:val="009371D1"/>
    <w:rsid w:val="00943260"/>
    <w:rsid w:val="00963FA5"/>
    <w:rsid w:val="009653C1"/>
    <w:rsid w:val="009C3285"/>
    <w:rsid w:val="009C6B10"/>
    <w:rsid w:val="009D0395"/>
    <w:rsid w:val="00A8311E"/>
    <w:rsid w:val="00A852B6"/>
    <w:rsid w:val="00AD08AA"/>
    <w:rsid w:val="00AD472D"/>
    <w:rsid w:val="00AE74BB"/>
    <w:rsid w:val="00AF60F4"/>
    <w:rsid w:val="00B05D04"/>
    <w:rsid w:val="00B6134F"/>
    <w:rsid w:val="00B748E5"/>
    <w:rsid w:val="00B878EF"/>
    <w:rsid w:val="00BC36D9"/>
    <w:rsid w:val="00BD6608"/>
    <w:rsid w:val="00C31601"/>
    <w:rsid w:val="00C50174"/>
    <w:rsid w:val="00C6180F"/>
    <w:rsid w:val="00C61F17"/>
    <w:rsid w:val="00C63F33"/>
    <w:rsid w:val="00C768A9"/>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00B81"/>
    <w:rsid w:val="00F522F1"/>
    <w:rsid w:val="00F83661"/>
    <w:rsid w:val="00F85B5B"/>
    <w:rsid w:val="00FA5E1F"/>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3205ED7"/>
  <w15:docId w15:val="{B879B5A2-B837-4933-8BD0-B0DB43D4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aviation-management-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Aviation Management BS Degree Map</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Management BS Degree Map</dc:title>
  <dc:creator>Janet Guidi</dc:creator>
  <cp:lastModifiedBy>Sheridan Bisram</cp:lastModifiedBy>
  <cp:revision>8</cp:revision>
  <dcterms:created xsi:type="dcterms:W3CDTF">2020-03-18T13:18:00Z</dcterms:created>
  <dcterms:modified xsi:type="dcterms:W3CDTF">2020-03-23T15:18:00Z</dcterms:modified>
</cp:coreProperties>
</file>