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1A" w:rsidRDefault="00B77E1A" w:rsidP="00B77E1A">
      <w:pPr>
        <w:pStyle w:val="BasicParagraph"/>
        <w:rPr>
          <w:rFonts w:ascii="Zurich Blk BT" w:hAnsi="Zurich Blk BT" w:cs="Zurich Blk BT"/>
          <w:caps/>
          <w:color w:val="24408E"/>
          <w:sz w:val="28"/>
          <w:szCs w:val="28"/>
        </w:rPr>
      </w:pPr>
      <w:r>
        <w:rPr>
          <w:rFonts w:ascii="Zurich Blk BT" w:hAnsi="Zurich Blk BT" w:cs="Zurich Blk BT"/>
          <w:caps/>
          <w:noProof/>
          <w:color w:val="24408E"/>
          <w:sz w:val="28"/>
          <w:szCs w:val="28"/>
        </w:rPr>
        <w:drawing>
          <wp:inline distT="0" distB="0" distL="0" distR="0">
            <wp:extent cx="6858000" cy="1270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Graduate-Resources-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E1A" w:rsidRDefault="00B77E1A" w:rsidP="00B77E1A">
      <w:pPr>
        <w:pStyle w:val="BasicParagraph"/>
        <w:rPr>
          <w:rFonts w:ascii="Zurich Blk BT" w:hAnsi="Zurich Blk BT" w:cs="Zurich Blk BT"/>
          <w:caps/>
          <w:color w:val="24408E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Blk BT" w:hAnsi="Zurich Blk BT" w:cs="Zurich Blk BT"/>
          <w:caps/>
          <w:color w:val="24408E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Blk BT" w:hAnsi="Zurich Blk BT" w:cs="Zurich Blk BT"/>
          <w:caps/>
          <w:color w:val="24408E"/>
          <w:sz w:val="28"/>
          <w:szCs w:val="28"/>
        </w:rPr>
      </w:pPr>
      <w:r>
        <w:rPr>
          <w:rFonts w:ascii="Zurich Blk BT" w:hAnsi="Zurich Blk BT" w:cs="Zurich Blk BT"/>
          <w:caps/>
          <w:color w:val="24408E"/>
          <w:sz w:val="28"/>
          <w:szCs w:val="28"/>
        </w:rPr>
        <w:t>Career Discovery Resources: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LtCn BT" w:hAnsi="Zurich LtCn BT" w:cs="Zurich LtCn BT"/>
          <w:sz w:val="28"/>
          <w:szCs w:val="28"/>
        </w:rPr>
        <w:t xml:space="preserve">• Use these </w:t>
      </w:r>
      <w:r>
        <w:rPr>
          <w:rStyle w:val="Hyperlink"/>
          <w:rFonts w:ascii="Zurich LtCn BT" w:hAnsi="Zurich LtCn BT" w:cs="Zurich LtCn BT"/>
          <w:sz w:val="28"/>
          <w:szCs w:val="28"/>
        </w:rPr>
        <w:t>LinkedIn</w:t>
      </w:r>
      <w:r>
        <w:rPr>
          <w:rFonts w:ascii="Zurich LtCn BT" w:hAnsi="Zurich LtCn BT" w:cs="Zurich LtCn BT"/>
          <w:sz w:val="28"/>
          <w:szCs w:val="28"/>
        </w:rPr>
        <w:t xml:space="preserve"> hashtags to find positions that are hiring now: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#</w:t>
      </w:r>
      <w:proofErr w:type="spellStart"/>
      <w:r>
        <w:rPr>
          <w:rFonts w:ascii="Zurich LtCn BT" w:hAnsi="Zurich LtCn BT" w:cs="Zurich LtCn BT"/>
          <w:sz w:val="28"/>
          <w:szCs w:val="28"/>
        </w:rPr>
        <w:t>coronavirushiring</w:t>
      </w:r>
      <w:bookmarkStart w:id="0" w:name="_GoBack"/>
      <w:bookmarkEnd w:id="0"/>
      <w:proofErr w:type="spellEnd"/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#</w:t>
      </w:r>
      <w:proofErr w:type="spellStart"/>
      <w:r>
        <w:rPr>
          <w:rFonts w:ascii="Zurich LtCn BT" w:hAnsi="Zurich LtCn BT" w:cs="Zurich LtCn BT"/>
          <w:sz w:val="28"/>
          <w:szCs w:val="28"/>
        </w:rPr>
        <w:t>hiringnow</w:t>
      </w:r>
      <w:proofErr w:type="spellEnd"/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#</w:t>
      </w:r>
      <w:proofErr w:type="spellStart"/>
      <w:r>
        <w:rPr>
          <w:rFonts w:ascii="Zurich LtCn BT" w:hAnsi="Zurich LtCn BT" w:cs="Zurich LtCn BT"/>
          <w:sz w:val="28"/>
          <w:szCs w:val="28"/>
        </w:rPr>
        <w:t>openpositions</w:t>
      </w:r>
      <w:proofErr w:type="spellEnd"/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caps/>
          <w:color w:val="24408E"/>
          <w:sz w:val="28"/>
          <w:szCs w:val="28"/>
        </w:rPr>
        <w:t>Important Upcoming Sessions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Brooklyn College’s </w:t>
      </w:r>
      <w:proofErr w:type="gramStart"/>
      <w:r>
        <w:rPr>
          <w:rFonts w:ascii="Zurich Blk BT" w:hAnsi="Zurich Blk BT" w:cs="Zurich Blk BT"/>
          <w:sz w:val="28"/>
          <w:szCs w:val="28"/>
        </w:rPr>
        <w:t>Spring</w:t>
      </w:r>
      <w:proofErr w:type="gramEnd"/>
      <w:r>
        <w:rPr>
          <w:rFonts w:ascii="Zurich Blk BT" w:hAnsi="Zurich Blk BT" w:cs="Zurich Blk BT"/>
          <w:sz w:val="28"/>
          <w:szCs w:val="28"/>
        </w:rPr>
        <w:t xml:space="preserve"> 2021 Intern/Job Fair – Fri. March 26th 11am to 3pm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LtCn BT" w:hAnsi="Zurich LtCn BT" w:cs="Zurich LtCn BT"/>
          <w:sz w:val="28"/>
          <w:szCs w:val="28"/>
        </w:rPr>
        <w:t xml:space="preserve">To </w:t>
      </w:r>
      <w:proofErr w:type="gramStart"/>
      <w:r>
        <w:rPr>
          <w:rFonts w:ascii="Zurich LtCn BT" w:hAnsi="Zurich LtCn BT" w:cs="Zurich LtCn BT"/>
          <w:sz w:val="28"/>
          <w:szCs w:val="28"/>
        </w:rPr>
        <w:t>Register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for the Fair and/or the Prep Events: </w:t>
      </w:r>
      <w:r>
        <w:rPr>
          <w:rStyle w:val="Hyperlink"/>
          <w:rFonts w:ascii="Zurich LtCn BT" w:hAnsi="Zurich LtCn BT" w:cs="Zurich LtCn BT"/>
          <w:sz w:val="28"/>
          <w:szCs w:val="28"/>
        </w:rPr>
        <w:t>http://tinyurl.com/BCFair-Guest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Participating Employers: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https://sites.google.com/share.brooklyn.edu/bcfair-guest/home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FEMA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Style w:val="Hyperlink"/>
          <w:rFonts w:ascii="Zurich LtCn BT" w:hAnsi="Zurich LtCn BT" w:cs="Zurich LtCn BT"/>
          <w:sz w:val="28"/>
          <w:szCs w:val="28"/>
        </w:rPr>
        <w:t>https://www.qcc.cuny.edu/calendar/events/virtual-employer-info-FEMA-03-24-2021.html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DCAS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WELLFARGO “Preparing </w:t>
      </w:r>
      <w:proofErr w:type="gramStart"/>
      <w:r>
        <w:rPr>
          <w:rFonts w:ascii="Zurich Blk BT" w:hAnsi="Zurich Blk BT" w:cs="Zurich Blk BT"/>
          <w:sz w:val="28"/>
          <w:szCs w:val="28"/>
        </w:rPr>
        <w:t>for  A</w:t>
      </w:r>
      <w:proofErr w:type="gramEnd"/>
      <w:r>
        <w:rPr>
          <w:rFonts w:ascii="Zurich Blk BT" w:hAnsi="Zurich Blk BT" w:cs="Zurich Blk BT"/>
          <w:sz w:val="28"/>
          <w:szCs w:val="28"/>
        </w:rPr>
        <w:t xml:space="preserve"> Job Interview: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Style w:val="Hyperlink"/>
          <w:rFonts w:ascii="Zurich LtCn BT" w:hAnsi="Zurich LtCn BT" w:cs="Zurich LtCn BT"/>
          <w:sz w:val="28"/>
          <w:szCs w:val="28"/>
        </w:rPr>
        <w:t>https://events2.wf.com/ereg/index.php?eventid=592177&amp;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• </w:t>
      </w:r>
      <w:proofErr w:type="spellStart"/>
      <w:r>
        <w:rPr>
          <w:rFonts w:ascii="Zurich Blk BT" w:hAnsi="Zurich Blk BT" w:cs="Zurich Blk BT"/>
          <w:sz w:val="28"/>
          <w:szCs w:val="28"/>
        </w:rPr>
        <w:t>WayUp</w:t>
      </w:r>
      <w:proofErr w:type="spellEnd"/>
      <w:r>
        <w:rPr>
          <w:rFonts w:ascii="Zurich Blk BT" w:hAnsi="Zurich Blk BT" w:cs="Zurich Blk BT"/>
          <w:sz w:val="28"/>
          <w:szCs w:val="28"/>
        </w:rPr>
        <w:t>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https://www.wayup.com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Department of Labor: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https://www.dol.gov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Linkup: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https://www.linkup.com/job-seekers/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NYC Citywide Administrative Services: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https://www1.nyc.gov/jobs/index.page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• LinkedIn: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https://www.linkedin.com/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MTA Career Center: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https://new.mta.info/careers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• </w:t>
      </w:r>
      <w:proofErr w:type="spellStart"/>
      <w:r>
        <w:rPr>
          <w:rFonts w:ascii="Zurich Blk BT" w:hAnsi="Zurich Blk BT" w:cs="Zurich Blk BT"/>
          <w:sz w:val="28"/>
          <w:szCs w:val="28"/>
        </w:rPr>
        <w:t>Glassdoor</w:t>
      </w:r>
      <w:proofErr w:type="spellEnd"/>
      <w:r>
        <w:rPr>
          <w:rFonts w:ascii="Zurich Blk BT" w:hAnsi="Zurich Blk BT" w:cs="Zurich Blk BT"/>
          <w:sz w:val="28"/>
          <w:szCs w:val="28"/>
        </w:rPr>
        <w:t>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https://www.glassdoor.com/index.htm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Vault: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https://www.vault.com/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O*Net Online: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https://www.onetonline.org/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lastRenderedPageBreak/>
        <w:t xml:space="preserve">• </w:t>
      </w:r>
      <w:proofErr w:type="spellStart"/>
      <w:r>
        <w:rPr>
          <w:rFonts w:ascii="Zurich Blk BT" w:hAnsi="Zurich Blk BT" w:cs="Zurich Blk BT"/>
          <w:sz w:val="28"/>
          <w:szCs w:val="28"/>
        </w:rPr>
        <w:t>LinkUp</w:t>
      </w:r>
      <w:proofErr w:type="spellEnd"/>
      <w:r>
        <w:rPr>
          <w:rFonts w:ascii="Zurich Blk BT" w:hAnsi="Zurich Blk BT" w:cs="Zurich Blk BT"/>
          <w:sz w:val="28"/>
          <w:szCs w:val="28"/>
        </w:rPr>
        <w:t>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https://www.linkup.com/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Focus 2: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https://www.focus2career.com/Portal/Login.cfm?SID=1087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Employer Information Session: FEMA: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Style w:val="Hyperlink"/>
          <w:rFonts w:ascii="Zurich LtCn BT" w:hAnsi="Zurich LtCn BT" w:cs="Zurich LtCn BT"/>
          <w:sz w:val="28"/>
          <w:szCs w:val="28"/>
        </w:rPr>
        <w:t>https://www.qcc.cuny.edu/calendar/events/virtual-employer-info-FEMA-03-24-2021.html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York College Job Resource: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Fonts w:ascii="Zurich LtCn BT" w:hAnsi="Zurich LtCn BT" w:cs="Zurich LtCn BT"/>
          <w:sz w:val="28"/>
          <w:szCs w:val="28"/>
        </w:rPr>
        <w:br/>
      </w:r>
      <w:r>
        <w:rPr>
          <w:rStyle w:val="Hyperlink"/>
          <w:rFonts w:ascii="Zurich LtCn BT" w:hAnsi="Zurich LtCn BT" w:cs="Zurich LtCn BT"/>
          <w:sz w:val="28"/>
          <w:szCs w:val="28"/>
        </w:rPr>
        <w:t>https://www.york.cuny.edu/career-services/flexjobs-names-10-fast-growing-careers-for-remote-jobs-in-2021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HUEVUE –MOCK INTERVIEW</w:t>
      </w:r>
      <w:r>
        <w:rPr>
          <w:rFonts w:ascii="Zurich LtCn BT" w:hAnsi="Zurich LtCn BT" w:cs="Zurich LtCn BT"/>
          <w:sz w:val="28"/>
          <w:szCs w:val="28"/>
        </w:rPr>
        <w:t>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https://www.hirevue.com/solutions/university-hiring-software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INDEED: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https://www.indeed.com/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NYC FDNY</w:t>
      </w:r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https://www1.nyc.gov/site/fdny/jobs/career-paths/exams.page</w:t>
      </w: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• New York City Jobs: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https://www1.nyc.gov/jobs/index.page</w:t>
      </w: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New Jersey COVID-19 Jobs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Covid19.NJ.Gov/Work: </w:t>
      </w:r>
    </w:p>
    <w:p w:rsidR="00B77E1A" w:rsidRDefault="00B77E1A" w:rsidP="00B77E1A">
      <w:pPr>
        <w:pStyle w:val="BasicParagraph"/>
        <w:rPr>
          <w:rFonts w:ascii="Zurich Blk BT" w:hAnsi="Zurich Blk BT" w:cs="Zurich Blk BT"/>
          <w:color w:val="24408E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Covid19.Nj.Gov/Job Portal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Blk BT" w:hAnsi="Zurich Blk BT" w:cs="Zurich Blk BT"/>
          <w:caps/>
          <w:color w:val="24408E"/>
          <w:sz w:val="28"/>
          <w:szCs w:val="28"/>
        </w:rPr>
      </w:pPr>
      <w:r>
        <w:rPr>
          <w:rFonts w:ascii="Zurich Blk BT" w:hAnsi="Zurich Blk BT" w:cs="Zurich Blk BT"/>
          <w:caps/>
          <w:color w:val="24408E"/>
          <w:sz w:val="28"/>
          <w:szCs w:val="28"/>
        </w:rPr>
        <w:t>Career Coaching:</w:t>
      </w: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Dress-for-Success (Virtual Career Coaching)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https://worldwidecentral.dressforsuccess.org/news/virtual-programs-supporting-women/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Wells Fargo Webinars: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https://collegesteps.wf.com/beyond-college-2021-webinar-series/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LinkedIn Learning: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https://www.linkedin.com/learning/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Pathways to Computing Virtual Internship Program: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https://www.zintellect.com/Opportunity/Details/ORNL-USO-PCIP-2021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• Doctors </w:t>
      </w:r>
      <w:proofErr w:type="gramStart"/>
      <w:r>
        <w:rPr>
          <w:rFonts w:ascii="Zurich Blk BT" w:hAnsi="Zurich Blk BT" w:cs="Zurich Blk BT"/>
          <w:sz w:val="28"/>
          <w:szCs w:val="28"/>
        </w:rPr>
        <w:t>Without</w:t>
      </w:r>
      <w:proofErr w:type="gramEnd"/>
      <w:r>
        <w:rPr>
          <w:rFonts w:ascii="Zurich Blk BT" w:hAnsi="Zurich Blk BT" w:cs="Zurich Blk BT"/>
          <w:sz w:val="28"/>
          <w:szCs w:val="28"/>
        </w:rPr>
        <w:t xml:space="preserve"> Borders: </w:t>
      </w:r>
    </w:p>
    <w:p w:rsidR="00B77E1A" w:rsidRDefault="00B77E1A" w:rsidP="00B77E1A">
      <w:pPr>
        <w:pStyle w:val="BasicParagraph"/>
        <w:rPr>
          <w:rStyle w:val="Hyperlink"/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https://www.doctorswithoutborders.org/careers/work-field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Blk BT" w:hAnsi="Zurich Blk BT" w:cs="Zurich Blk BT"/>
          <w:caps/>
          <w:color w:val="24408E"/>
          <w:sz w:val="28"/>
          <w:szCs w:val="28"/>
        </w:rPr>
      </w:pPr>
      <w:r>
        <w:rPr>
          <w:rFonts w:ascii="Zurich Blk BT" w:hAnsi="Zurich Blk BT" w:cs="Zurich Blk BT"/>
          <w:caps/>
          <w:color w:val="24408E"/>
          <w:sz w:val="28"/>
          <w:szCs w:val="28"/>
        </w:rPr>
        <w:t>Unemployment:</w:t>
      </w: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• Notify NYC - </w:t>
      </w: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 xml:space="preserve">Unemployment Questions </w:t>
      </w:r>
      <w:proofErr w:type="gramStart"/>
      <w:r>
        <w:rPr>
          <w:rFonts w:ascii="Zurich Blk BT" w:hAnsi="Zurich Blk BT" w:cs="Zurich Blk BT"/>
          <w:sz w:val="28"/>
          <w:szCs w:val="28"/>
        </w:rPr>
        <w:t>About</w:t>
      </w:r>
      <w:proofErr w:type="gramEnd"/>
      <w:r>
        <w:rPr>
          <w:rFonts w:ascii="Zurich Blk BT" w:hAnsi="Zurich Blk BT" w:cs="Zurich Blk BT"/>
          <w:sz w:val="28"/>
          <w:szCs w:val="28"/>
        </w:rPr>
        <w:t xml:space="preserve"> Benefits: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lastRenderedPageBreak/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https://access.nyc.gov/faq-for-pandemic-employment-benefits/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P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 w:rsidRPr="00B77E1A">
        <w:rPr>
          <w:rFonts w:ascii="Zurich Blk BT" w:hAnsi="Zurich Blk BT" w:cs="Zurich Blk BT"/>
          <w:sz w:val="28"/>
          <w:szCs w:val="28"/>
        </w:rPr>
        <w:t>Graduate Program Tuition Assistance Program:</w:t>
      </w: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CUNYCAP Program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https://www.cuny.edu/employment/student-jobs/jobs/counseling-assistantship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Blk BT" w:hAnsi="Zurich Blk BT" w:cs="Zurich Blk BT"/>
          <w:caps/>
          <w:color w:val="24408E"/>
          <w:sz w:val="28"/>
          <w:szCs w:val="28"/>
        </w:rPr>
      </w:pPr>
      <w:r>
        <w:rPr>
          <w:rFonts w:ascii="Zurich Blk BT" w:hAnsi="Zurich Blk BT" w:cs="Zurich Blk BT"/>
          <w:caps/>
          <w:color w:val="24408E"/>
          <w:sz w:val="28"/>
          <w:szCs w:val="28"/>
        </w:rPr>
        <w:t>Fellowship:</w:t>
      </w:r>
    </w:p>
    <w:p w:rsidR="00B77E1A" w:rsidRDefault="00B77E1A" w:rsidP="00B77E1A">
      <w:pPr>
        <w:pStyle w:val="BasicParagraph"/>
        <w:rPr>
          <w:rFonts w:ascii="Zurich Blk BT" w:hAnsi="Zurich Blk BT" w:cs="Zurich Blk BT"/>
          <w:sz w:val="28"/>
          <w:szCs w:val="28"/>
        </w:rPr>
      </w:pPr>
      <w:r>
        <w:rPr>
          <w:rFonts w:ascii="Zurich Blk BT" w:hAnsi="Zurich Blk BT" w:cs="Zurich Blk BT"/>
          <w:sz w:val="28"/>
          <w:szCs w:val="28"/>
        </w:rPr>
        <w:t>• CUNY Fellowship Program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proofErr w:type="gramStart"/>
      <w:r>
        <w:rPr>
          <w:rFonts w:ascii="Zurich LtCn BT" w:hAnsi="Zurich LtCn BT" w:cs="Zurich LtCn BT"/>
          <w:sz w:val="28"/>
          <w:szCs w:val="28"/>
        </w:rPr>
        <w:t>o</w:t>
      </w:r>
      <w:proofErr w:type="gramEnd"/>
      <w:r>
        <w:rPr>
          <w:rFonts w:ascii="Zurich LtCn BT" w:hAnsi="Zurich LtCn BT" w:cs="Zurich LtCn BT"/>
          <w:sz w:val="28"/>
          <w:szCs w:val="28"/>
        </w:rPr>
        <w:t xml:space="preserve"> </w:t>
      </w:r>
      <w:r>
        <w:rPr>
          <w:rStyle w:val="Hyperlink"/>
          <w:rFonts w:ascii="Zurich LtCn BT" w:hAnsi="Zurich LtCn BT" w:cs="Zurich LtCn BT"/>
          <w:sz w:val="28"/>
          <w:szCs w:val="28"/>
        </w:rPr>
        <w:t>https://www.cuny.edu/employment/student-jobs/internships/cuny-internship-programs/apply-for-a-fellowship/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</w:p>
    <w:p w:rsidR="00B77E1A" w:rsidRDefault="00B77E1A" w:rsidP="00B77E1A">
      <w:pPr>
        <w:pStyle w:val="BasicParagraph"/>
        <w:rPr>
          <w:rFonts w:ascii="Zurich Blk BT" w:hAnsi="Zurich Blk BT" w:cs="Zurich Blk BT"/>
          <w:caps/>
          <w:color w:val="24408E"/>
          <w:sz w:val="28"/>
          <w:szCs w:val="28"/>
        </w:rPr>
      </w:pPr>
      <w:r>
        <w:rPr>
          <w:rFonts w:ascii="Zurich Blk BT" w:hAnsi="Zurich Blk BT" w:cs="Zurich Blk BT"/>
          <w:caps/>
          <w:color w:val="24408E"/>
          <w:sz w:val="28"/>
          <w:szCs w:val="28"/>
        </w:rPr>
        <w:t xml:space="preserve">CUNY Internship Programs: </w:t>
      </w:r>
    </w:p>
    <w:p w:rsidR="00B77E1A" w:rsidRDefault="00B77E1A" w:rsidP="00B77E1A">
      <w:pPr>
        <w:pStyle w:val="BasicParagraph"/>
        <w:rPr>
          <w:rFonts w:ascii="Zurich LtCn BT" w:hAnsi="Zurich LtCn BT" w:cs="Zurich LtCn BT"/>
          <w:sz w:val="28"/>
          <w:szCs w:val="28"/>
        </w:rPr>
      </w:pPr>
      <w:r>
        <w:rPr>
          <w:rStyle w:val="Hyperlink"/>
          <w:rFonts w:ascii="Zurich LtCn BT" w:hAnsi="Zurich LtCn BT" w:cs="Zurich LtCn BT"/>
          <w:sz w:val="28"/>
          <w:szCs w:val="28"/>
        </w:rPr>
        <w:t>https://www.cuny.edu/employment/student-jobs/internships/cuny-internship-programs/</w:t>
      </w:r>
    </w:p>
    <w:p w:rsidR="00E2783B" w:rsidRDefault="00E2783B"/>
    <w:sectPr w:rsidR="00E2783B" w:rsidSect="00C3670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Zurich Blk BT">
    <w:panose1 w:val="020B0804030502030204"/>
    <w:charset w:val="00"/>
    <w:family w:val="swiss"/>
    <w:pitch w:val="variable"/>
    <w:sig w:usb0="00000087" w:usb1="00000000" w:usb2="00000000" w:usb3="00000000" w:csb0="0000001B" w:csb1="00000000"/>
  </w:font>
  <w:font w:name="Zurich LtCn BT">
    <w:panose1 w:val="020B040602020204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1A"/>
    <w:rsid w:val="00B77E1A"/>
    <w:rsid w:val="00E2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5D16-E666-4017-95BD-0827A064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77E1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77E1A"/>
    <w:rPr>
      <w:color w:val="205D9E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simtan</dc:creator>
  <cp:keywords/>
  <dc:description/>
  <cp:lastModifiedBy>simtan</cp:lastModifiedBy>
  <cp:revision>1</cp:revision>
  <dcterms:created xsi:type="dcterms:W3CDTF">2021-03-23T13:56:00Z</dcterms:created>
  <dcterms:modified xsi:type="dcterms:W3CDTF">2021-03-23T14:01:00Z</dcterms:modified>
</cp:coreProperties>
</file>